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CB5" w:rsidRPr="00F87C29" w:rsidRDefault="00057CB5" w:rsidP="00057CB5">
      <w:pPr>
        <w:spacing w:after="0" w:line="240" w:lineRule="auto"/>
        <w:jc w:val="center"/>
        <w:rPr>
          <w:rFonts w:eastAsia="Calibri" w:cs="Arial"/>
          <w:b/>
        </w:rPr>
      </w:pPr>
      <w:r w:rsidRPr="00F87C29">
        <w:rPr>
          <w:rFonts w:eastAsia="Calibri" w:cs="Arial"/>
          <w:b/>
          <w:noProof/>
        </w:rPr>
        <mc:AlternateContent>
          <mc:Choice Requires="wps">
            <w:drawing>
              <wp:anchor distT="0" distB="0" distL="114300" distR="114300" simplePos="0" relativeHeight="251658240" behindDoc="1" locked="0" layoutInCell="1" allowOverlap="1" wp14:anchorId="2E4DE3C8" wp14:editId="7D283184">
                <wp:simplePos x="0" y="0"/>
                <wp:positionH relativeFrom="column">
                  <wp:posOffset>23495</wp:posOffset>
                </wp:positionH>
                <wp:positionV relativeFrom="paragraph">
                  <wp:posOffset>-352425</wp:posOffset>
                </wp:positionV>
                <wp:extent cx="5991225" cy="1200150"/>
                <wp:effectExtent l="9525" t="9525" r="85725" b="857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2001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057CB5" w:rsidRPr="006962E0" w:rsidRDefault="00057CB5" w:rsidP="00057CB5"/>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DE3C8" id="Rectangle 2" o:spid="_x0000_s1026" style="position:absolute;left:0;text-align:left;margin-left:1.85pt;margin-top:-27.75pt;width:471.7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" strokeweight="1.5pt">
                <v:shadow on="t" opacity=".5" offset="6pt,6pt"/>
                <v:textbox style="layout-flow:vertical">
                  <w:txbxContent>
                    <w:p w:rsidR="00057CB5" w:rsidRPr="006962E0" w:rsidRDefault="00057CB5" w:rsidP="00057CB5"/>
                  </w:txbxContent>
                </v:textbox>
              </v:rect>
            </w:pict>
          </mc:Fallback>
        </mc:AlternateContent>
      </w:r>
      <w:r w:rsidRPr="00F87C29">
        <w:rPr>
          <w:rFonts w:eastAsia="Calibri" w:cs="Arial"/>
          <w:b/>
        </w:rPr>
        <w:t xml:space="preserve">Security Policy #2 </w:t>
      </w:r>
    </w:p>
    <w:p w:rsidR="00057CB5" w:rsidRPr="00F87C29" w:rsidRDefault="00057CB5" w:rsidP="00057CB5">
      <w:pPr>
        <w:spacing w:after="0" w:line="240" w:lineRule="auto"/>
        <w:jc w:val="center"/>
        <w:rPr>
          <w:rFonts w:eastAsia="Calibri" w:cs="Arial"/>
          <w:b/>
        </w:rPr>
      </w:pPr>
    </w:p>
    <w:p w:rsidR="00057CB5" w:rsidRPr="00F87C29" w:rsidRDefault="00057CB5" w:rsidP="00057CB5">
      <w:pPr>
        <w:spacing w:after="0"/>
        <w:jc w:val="center"/>
        <w:rPr>
          <w:rFonts w:eastAsia="Calibri" w:cs="Arial"/>
        </w:rPr>
      </w:pPr>
      <w:r w:rsidRPr="00F87C29">
        <w:rPr>
          <w:rFonts w:eastAsia="Calibri" w:cs="Arial"/>
        </w:rPr>
        <w:t>Termination Policy</w:t>
      </w:r>
    </w:p>
    <w:p w:rsidR="00057CB5" w:rsidRPr="00F87C29" w:rsidRDefault="00057CB5" w:rsidP="0067082F"/>
    <w:p w:rsidR="00663BA1" w:rsidRPr="00F87C29" w:rsidRDefault="00663BA1" w:rsidP="0067082F"/>
    <w:p w:rsidR="00057CB5" w:rsidRPr="00F87C29" w:rsidRDefault="00663BA1" w:rsidP="0067082F">
      <w:pPr>
        <w:rPr>
          <w:b/>
        </w:rPr>
      </w:pPr>
      <w:r w:rsidRPr="00F87C29">
        <w:rPr>
          <w:b/>
        </w:rPr>
        <w:t>Purpose</w:t>
      </w:r>
      <w:r w:rsidR="00057CB5" w:rsidRPr="00F87C29">
        <w:rPr>
          <w:b/>
        </w:rPr>
        <w:t xml:space="preserve"> of Policy</w:t>
      </w:r>
    </w:p>
    <w:p w:rsidR="008C00AE" w:rsidRDefault="008C00AE" w:rsidP="0067082F">
      <w:r>
        <w:t>This policy defines the steps required to revoke both physical and system access to The Company’s facilities and network resources.</w:t>
      </w:r>
    </w:p>
    <w:p w:rsidR="0067082F" w:rsidRPr="00F87C29" w:rsidRDefault="0067082F" w:rsidP="0067082F">
      <w:r w:rsidRPr="00F87C29">
        <w:rPr>
          <w:b/>
        </w:rPr>
        <w:t>Termination of Access:</w:t>
      </w:r>
      <w:r w:rsidRPr="00F87C29">
        <w:t xml:space="preserve">  it is essential that </w:t>
      </w:r>
      <w:r w:rsidR="008C00AE">
        <w:t xml:space="preserve">supervisors and/or </w:t>
      </w:r>
      <w:r w:rsidR="008C00AE" w:rsidRPr="008C00AE">
        <w:t xml:space="preserve">Information Technology (IT) </w:t>
      </w:r>
      <w:r w:rsidRPr="00F87C29">
        <w:t xml:space="preserve">terminate access to </w:t>
      </w:r>
      <w:r w:rsidR="008C6436" w:rsidRPr="00F87C29">
        <w:t>company</w:t>
      </w:r>
      <w:r w:rsidRPr="00F87C29">
        <w:t xml:space="preserve"> </w:t>
      </w:r>
      <w:r w:rsidR="008C00AE">
        <w:t xml:space="preserve">facilities and </w:t>
      </w:r>
      <w:r w:rsidRPr="00F87C29">
        <w:t xml:space="preserve">systems in a timely manner to protect the information, systems and resources.  </w:t>
      </w:r>
      <w:r w:rsidR="008C00AE">
        <w:t xml:space="preserve">Supervisors / IT </w:t>
      </w:r>
      <w:r w:rsidRPr="00F87C29">
        <w:t>are required to terminate access immediately upon termination (or even before when possible) of the employee</w:t>
      </w:r>
      <w:r w:rsidR="008C6436" w:rsidRPr="00F87C29">
        <w:t xml:space="preserve">, </w:t>
      </w:r>
      <w:r w:rsidRPr="00F87C29">
        <w:t xml:space="preserve">workforce member or contractor. </w:t>
      </w:r>
    </w:p>
    <w:p w:rsidR="000D45B7" w:rsidRPr="000D45B7" w:rsidRDefault="008C00AE" w:rsidP="000D45B7">
      <w:pPr>
        <w:numPr>
          <w:ilvl w:val="0"/>
          <w:numId w:val="21"/>
        </w:numPr>
        <w:spacing w:after="0"/>
        <w:ind w:left="1080"/>
        <w:rPr>
          <w:rFonts w:ascii="Calibri" w:eastAsia="Calibri" w:hAnsi="Calibri" w:cs="Times New Roman"/>
        </w:rPr>
      </w:pPr>
      <w:r w:rsidRPr="00895C6D">
        <w:t>A terminated employee shall be required to surrender all keys, IDs</w:t>
      </w:r>
      <w:r>
        <w:t>,</w:t>
      </w:r>
      <w:r w:rsidRPr="00895C6D">
        <w:t xml:space="preserve"> access </w:t>
      </w:r>
      <w:r w:rsidR="008B6BF3">
        <w:t>cards/</w:t>
      </w:r>
      <w:r w:rsidRPr="00895C6D">
        <w:t>codes or badges,</w:t>
      </w:r>
      <w:r w:rsidR="000D45B7">
        <w:t xml:space="preserve"> </w:t>
      </w:r>
      <w:r w:rsidRPr="00895C6D">
        <w:t xml:space="preserve"> </w:t>
      </w:r>
      <w:r w:rsidR="000D45B7">
        <w:t>b</w:t>
      </w:r>
      <w:r w:rsidRPr="00895C6D">
        <w:t xml:space="preserve">usiness cards, </w:t>
      </w:r>
      <w:r w:rsidR="008B6BF3">
        <w:t xml:space="preserve">parking permits </w:t>
      </w:r>
      <w:r w:rsidRPr="00895C6D">
        <w:t>and the like, that permit access to The Company’s premises or information</w:t>
      </w:r>
      <w:r>
        <w:t>.</w:t>
      </w:r>
    </w:p>
    <w:p w:rsidR="000D45B7" w:rsidRPr="000D45B7" w:rsidRDefault="000D45B7" w:rsidP="000D45B7">
      <w:pPr>
        <w:spacing w:after="0"/>
        <w:ind w:left="720"/>
        <w:rPr>
          <w:rFonts w:ascii="Calibri" w:eastAsia="Calibri" w:hAnsi="Calibri" w:cs="Times New Roman"/>
        </w:rPr>
      </w:pPr>
    </w:p>
    <w:p w:rsidR="008C00AE" w:rsidRPr="008B6BF3" w:rsidRDefault="008C00AE" w:rsidP="000D45B7">
      <w:pPr>
        <w:numPr>
          <w:ilvl w:val="0"/>
          <w:numId w:val="21"/>
        </w:numPr>
        <w:spacing w:after="0"/>
        <w:ind w:left="1080"/>
        <w:rPr>
          <w:lang w:val="en"/>
        </w:rPr>
      </w:pPr>
      <w:r w:rsidRPr="000D45B7">
        <w:rPr>
          <w:rFonts w:ascii="Calibri" w:eastAsia="Calibri" w:hAnsi="Calibri" w:cs="Times New Roman"/>
        </w:rPr>
        <w:t>A terminated employee’s physical and electronic access to PII an</w:t>
      </w:r>
      <w:r w:rsidRPr="00895C6D">
        <w:t>d sensitive company data must be immediately blocked.</w:t>
      </w:r>
    </w:p>
    <w:p w:rsidR="008B6BF3" w:rsidRPr="000D45B7" w:rsidRDefault="008B6BF3" w:rsidP="008B6BF3">
      <w:pPr>
        <w:spacing w:after="0"/>
        <w:ind w:left="720"/>
        <w:rPr>
          <w:lang w:val="en"/>
        </w:rPr>
      </w:pPr>
    </w:p>
    <w:p w:rsidR="008B6BF3" w:rsidRPr="008B6BF3" w:rsidRDefault="008B6BF3" w:rsidP="008B6BF3">
      <w:pPr>
        <w:numPr>
          <w:ilvl w:val="0"/>
          <w:numId w:val="21"/>
        </w:numPr>
        <w:spacing w:after="0"/>
        <w:ind w:left="1080"/>
        <w:rPr>
          <w:lang w:val="en"/>
        </w:rPr>
      </w:pPr>
      <w:r>
        <w:t>A t</w:t>
      </w:r>
      <w:r w:rsidRPr="00895C6D">
        <w:t xml:space="preserve">erminated employees must return all records containing PII and sensitive company data, in any form, that may be in the former employee’s possession (including all information stored on laptops or other portable devices or media, and in files, records, work papers, etc.).  </w:t>
      </w:r>
    </w:p>
    <w:p w:rsidR="000D45B7" w:rsidRDefault="000D45B7" w:rsidP="008B6BF3">
      <w:pPr>
        <w:spacing w:after="0"/>
        <w:ind w:left="720"/>
        <w:rPr>
          <w:lang w:val="en"/>
        </w:rPr>
      </w:pPr>
    </w:p>
    <w:p w:rsidR="0067082F" w:rsidRDefault="0067082F" w:rsidP="000D45B7">
      <w:pPr>
        <w:numPr>
          <w:ilvl w:val="0"/>
          <w:numId w:val="21"/>
        </w:numPr>
        <w:spacing w:after="0"/>
        <w:ind w:left="1080"/>
      </w:pPr>
      <w:r w:rsidRPr="000D45B7">
        <w:t xml:space="preserve">Revoke all computer, network, and data access the </w:t>
      </w:r>
      <w:r w:rsidR="008B6BF3">
        <w:t>terminated</w:t>
      </w:r>
      <w:r w:rsidRPr="000D45B7">
        <w:t xml:space="preserve"> employee has</w:t>
      </w:r>
      <w:r w:rsidR="000D45B7">
        <w:t xml:space="preserve"> for both internal and external systems:</w:t>
      </w:r>
    </w:p>
    <w:p w:rsidR="000D45B7" w:rsidRPr="000D45B7" w:rsidRDefault="000D45B7" w:rsidP="000D45B7">
      <w:pPr>
        <w:spacing w:after="0"/>
        <w:ind w:left="720"/>
      </w:pPr>
    </w:p>
    <w:p w:rsidR="0067082F" w:rsidRPr="000D45B7" w:rsidRDefault="000D45B7" w:rsidP="000D45B7">
      <w:pPr>
        <w:pStyle w:val="ListParagraph"/>
        <w:numPr>
          <w:ilvl w:val="1"/>
          <w:numId w:val="21"/>
        </w:numPr>
        <w:ind w:left="1800"/>
        <w:rPr>
          <w:b/>
          <w:lang w:val="en"/>
        </w:rPr>
      </w:pPr>
      <w:r w:rsidRPr="000D45B7">
        <w:rPr>
          <w:b/>
          <w:lang w:val="en"/>
        </w:rPr>
        <w:t>In</w:t>
      </w:r>
      <w:r w:rsidR="0067082F" w:rsidRPr="000D45B7">
        <w:rPr>
          <w:b/>
          <w:lang w:val="en"/>
        </w:rPr>
        <w:t xml:space="preserve">ternal systems </w:t>
      </w:r>
    </w:p>
    <w:p w:rsidR="0067082F" w:rsidRPr="00F87C29" w:rsidRDefault="0067082F" w:rsidP="008B6BF3">
      <w:pPr>
        <w:pStyle w:val="ListParagraph"/>
        <w:numPr>
          <w:ilvl w:val="3"/>
          <w:numId w:val="24"/>
        </w:numPr>
        <w:ind w:left="2610"/>
        <w:rPr>
          <w:lang w:val="en"/>
        </w:rPr>
      </w:pPr>
      <w:r w:rsidRPr="00F87C29">
        <w:rPr>
          <w:lang w:val="en"/>
        </w:rPr>
        <w:t>Microsoft Windows</w:t>
      </w:r>
      <w:r w:rsidR="000D45B7">
        <w:rPr>
          <w:lang w:val="en"/>
        </w:rPr>
        <w:t xml:space="preserve"> / Network</w:t>
      </w:r>
      <w:r w:rsidRPr="00F87C29">
        <w:rPr>
          <w:lang w:val="en"/>
        </w:rPr>
        <w:t xml:space="preserve"> Domain</w:t>
      </w:r>
    </w:p>
    <w:p w:rsidR="008C6436" w:rsidRPr="00F87C29" w:rsidRDefault="008C6436" w:rsidP="008B6BF3">
      <w:pPr>
        <w:pStyle w:val="ListParagraph"/>
        <w:numPr>
          <w:ilvl w:val="3"/>
          <w:numId w:val="24"/>
        </w:numPr>
        <w:ind w:left="2610"/>
        <w:rPr>
          <w:lang w:val="en"/>
        </w:rPr>
      </w:pPr>
      <w:r w:rsidRPr="00F87C29">
        <w:rPr>
          <w:lang w:val="en"/>
        </w:rPr>
        <w:t>Systems that store or access PII and sensitive company data</w:t>
      </w:r>
    </w:p>
    <w:p w:rsidR="0067082F" w:rsidRDefault="0067082F" w:rsidP="008B6BF3">
      <w:pPr>
        <w:pStyle w:val="ListParagraph"/>
        <w:numPr>
          <w:ilvl w:val="3"/>
          <w:numId w:val="24"/>
        </w:numPr>
        <w:ind w:left="2610"/>
        <w:rPr>
          <w:lang w:val="en"/>
        </w:rPr>
      </w:pPr>
      <w:r w:rsidRPr="00F87C29">
        <w:rPr>
          <w:lang w:val="en"/>
        </w:rPr>
        <w:t>Email</w:t>
      </w:r>
    </w:p>
    <w:p w:rsidR="000D45B7" w:rsidRPr="000D45B7" w:rsidRDefault="000D45B7" w:rsidP="008B6BF3">
      <w:pPr>
        <w:pStyle w:val="ListParagraph"/>
        <w:numPr>
          <w:ilvl w:val="3"/>
          <w:numId w:val="24"/>
        </w:numPr>
        <w:ind w:left="2610"/>
        <w:rPr>
          <w:lang w:val="en"/>
        </w:rPr>
      </w:pPr>
      <w:r w:rsidRPr="000D45B7">
        <w:rPr>
          <w:lang w:val="en"/>
        </w:rPr>
        <w:t>Database applications</w:t>
      </w:r>
    </w:p>
    <w:p w:rsidR="0067082F" w:rsidRPr="000D45B7" w:rsidRDefault="000D45B7" w:rsidP="008B6BF3">
      <w:pPr>
        <w:pStyle w:val="ListParagraph"/>
        <w:numPr>
          <w:ilvl w:val="3"/>
          <w:numId w:val="24"/>
        </w:numPr>
        <w:ind w:left="2610"/>
        <w:rPr>
          <w:lang w:val="en"/>
        </w:rPr>
      </w:pPr>
      <w:r w:rsidRPr="000D45B7">
        <w:rPr>
          <w:lang w:val="en"/>
        </w:rPr>
        <w:t>Any other systems that the terminated employee has access to</w:t>
      </w:r>
    </w:p>
    <w:p w:rsidR="000D45B7" w:rsidRPr="000D45B7" w:rsidRDefault="000D45B7" w:rsidP="000D45B7">
      <w:pPr>
        <w:spacing w:after="0"/>
        <w:ind w:left="720"/>
      </w:pPr>
    </w:p>
    <w:p w:rsidR="0067082F" w:rsidRPr="000D45B7" w:rsidRDefault="0067082F" w:rsidP="000D45B7">
      <w:pPr>
        <w:pStyle w:val="ListParagraph"/>
        <w:numPr>
          <w:ilvl w:val="1"/>
          <w:numId w:val="21"/>
        </w:numPr>
        <w:ind w:left="1800"/>
        <w:rPr>
          <w:b/>
          <w:lang w:val="en"/>
        </w:rPr>
      </w:pPr>
      <w:r w:rsidRPr="000D45B7">
        <w:rPr>
          <w:b/>
          <w:lang w:val="en"/>
        </w:rPr>
        <w:t xml:space="preserve">External systems </w:t>
      </w:r>
    </w:p>
    <w:p w:rsidR="0067082F" w:rsidRDefault="000D45B7" w:rsidP="000D45B7">
      <w:pPr>
        <w:pStyle w:val="ListParagraph"/>
        <w:numPr>
          <w:ilvl w:val="0"/>
          <w:numId w:val="23"/>
        </w:numPr>
        <w:ind w:left="2610"/>
        <w:rPr>
          <w:lang w:val="en"/>
        </w:rPr>
      </w:pPr>
      <w:r>
        <w:rPr>
          <w:lang w:val="en"/>
        </w:rPr>
        <w:t>C</w:t>
      </w:r>
      <w:r w:rsidR="0067082F" w:rsidRPr="00F87C29">
        <w:rPr>
          <w:lang w:val="en"/>
        </w:rPr>
        <w:t xml:space="preserve">loud based systems such as </w:t>
      </w:r>
      <w:r w:rsidR="008C6436" w:rsidRPr="00F87C29">
        <w:rPr>
          <w:lang w:val="en"/>
        </w:rPr>
        <w:t>credit card processing systems</w:t>
      </w:r>
      <w:r w:rsidR="0067082F" w:rsidRPr="00F87C29">
        <w:rPr>
          <w:lang w:val="en"/>
        </w:rPr>
        <w:t xml:space="preserve">, billing systems, </w:t>
      </w:r>
      <w:r w:rsidR="008C6436" w:rsidRPr="00F87C29">
        <w:rPr>
          <w:lang w:val="en"/>
        </w:rPr>
        <w:t>customer relationship management (CRM)</w:t>
      </w:r>
      <w:r w:rsidR="0067082F" w:rsidRPr="00F87C29">
        <w:rPr>
          <w:lang w:val="en"/>
        </w:rPr>
        <w:t xml:space="preserve">, </w:t>
      </w:r>
      <w:r w:rsidR="008C6436" w:rsidRPr="00F87C29">
        <w:rPr>
          <w:lang w:val="en"/>
        </w:rPr>
        <w:t>etc.</w:t>
      </w:r>
    </w:p>
    <w:p w:rsidR="0067082F" w:rsidRDefault="0067082F" w:rsidP="000D45B7">
      <w:pPr>
        <w:numPr>
          <w:ilvl w:val="0"/>
          <w:numId w:val="21"/>
        </w:numPr>
        <w:spacing w:after="0"/>
        <w:ind w:left="1080"/>
      </w:pPr>
      <w:r w:rsidRPr="000D45B7">
        <w:lastRenderedPageBreak/>
        <w:t>Remote access should be removed</w:t>
      </w:r>
    </w:p>
    <w:p w:rsidR="000D45B7" w:rsidRPr="000D45B7" w:rsidRDefault="000D45B7" w:rsidP="000D45B7">
      <w:pPr>
        <w:spacing w:after="0"/>
        <w:ind w:left="720"/>
      </w:pPr>
      <w:bookmarkStart w:id="0" w:name="_GoBack"/>
      <w:bookmarkEnd w:id="0"/>
    </w:p>
    <w:p w:rsidR="0067082F" w:rsidRPr="000D45B7" w:rsidRDefault="0067082F" w:rsidP="000D45B7">
      <w:pPr>
        <w:numPr>
          <w:ilvl w:val="0"/>
          <w:numId w:val="21"/>
        </w:numPr>
        <w:spacing w:after="0"/>
        <w:ind w:left="1080"/>
      </w:pPr>
      <w:r w:rsidRPr="000D45B7">
        <w:t>Wireless access should be removed</w:t>
      </w:r>
    </w:p>
    <w:p w:rsidR="000D45B7" w:rsidRPr="000D45B7" w:rsidRDefault="000D45B7" w:rsidP="000D45B7">
      <w:pPr>
        <w:spacing w:after="0"/>
        <w:ind w:left="720"/>
      </w:pPr>
    </w:p>
    <w:p w:rsidR="00B0638B" w:rsidRPr="00F87C29" w:rsidRDefault="00E16383" w:rsidP="0067082F">
      <w:pPr>
        <w:rPr>
          <w:lang w:val="en"/>
        </w:rPr>
      </w:pPr>
      <w:r w:rsidRPr="00F87C29">
        <w:rPr>
          <w:lang w:val="en"/>
        </w:rPr>
        <w:t>All termination steps that are taken should be documented and retained for legal purposes and/or federal or state regulations.</w:t>
      </w:r>
    </w:p>
    <w:p w:rsidR="00B0638B" w:rsidRDefault="00B0638B" w:rsidP="0067082F">
      <w:pPr>
        <w:rPr>
          <w:lang w:val="en"/>
        </w:rPr>
      </w:pPr>
    </w:p>
    <w:p w:rsidR="00376BF8" w:rsidRDefault="00376BF8" w:rsidP="00376BF8">
      <w:pPr>
        <w:jc w:val="center"/>
      </w:pPr>
    </w:p>
    <w:p w:rsidR="0067082F" w:rsidRDefault="0067082F" w:rsidP="00215788">
      <w:pPr>
        <w:spacing w:after="0"/>
        <w:rPr>
          <w:rFonts w:ascii="Arial" w:hAnsi="Arial" w:cs="Arial"/>
          <w:sz w:val="20"/>
          <w:szCs w:val="20"/>
        </w:rPr>
      </w:pPr>
    </w:p>
    <w:p w:rsidR="00215788" w:rsidRPr="00B96E53" w:rsidRDefault="00215788" w:rsidP="00215788"/>
    <w:sectPr w:rsidR="00215788" w:rsidRPr="00B96E53" w:rsidSect="00B96E53">
      <w:headerReference w:type="default" r:id="rId8"/>
      <w:footerReference w:type="default" r:id="rId9"/>
      <w:pgSz w:w="12240" w:h="15840"/>
      <w:pgMar w:top="1440" w:right="1440" w:bottom="1440" w:left="1440" w:header="8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F8" w:rsidRDefault="00D376F8" w:rsidP="00C95AFA">
      <w:pPr>
        <w:spacing w:after="0" w:line="240" w:lineRule="auto"/>
      </w:pPr>
      <w:r>
        <w:separator/>
      </w:r>
    </w:p>
  </w:endnote>
  <w:endnote w:type="continuationSeparator" w:id="0">
    <w:p w:rsidR="00D376F8" w:rsidRDefault="00D376F8" w:rsidP="00C9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7"/>
      <w:gridCol w:w="2793"/>
    </w:tblGrid>
    <w:tr w:rsidR="006C3BC6" w:rsidTr="00B96E53">
      <w:trPr>
        <w:trHeight w:hRule="exact" w:val="86"/>
      </w:trPr>
      <w:tc>
        <w:tcPr>
          <w:tcW w:w="6720" w:type="dxa"/>
        </w:tcPr>
        <w:p w:rsidR="006C3BC6" w:rsidRDefault="006C3BC6" w:rsidP="00FF1C01">
          <w:pPr>
            <w:pStyle w:val="Footer"/>
          </w:pPr>
        </w:p>
      </w:tc>
      <w:tc>
        <w:tcPr>
          <w:tcW w:w="2856" w:type="dxa"/>
        </w:tcPr>
        <w:p w:rsidR="006C3BC6" w:rsidRPr="00711940" w:rsidRDefault="006C3BC6" w:rsidP="00711940">
          <w:pPr>
            <w:pStyle w:val="Footer"/>
            <w:jc w:val="right"/>
            <w:rPr>
              <w:noProof/>
            </w:rPr>
          </w:pPr>
        </w:p>
      </w:tc>
    </w:tr>
    <w:tr w:rsidR="006C3BC6" w:rsidRPr="00531D27" w:rsidTr="00B96E53">
      <w:trPr>
        <w:trHeight w:val="548"/>
      </w:trPr>
      <w:tc>
        <w:tcPr>
          <w:tcW w:w="6720" w:type="dxa"/>
        </w:tcPr>
        <w:p w:rsidR="00B96E53" w:rsidRDefault="00B96E53" w:rsidP="00F33024">
          <w:pPr>
            <w:pStyle w:val="Footer"/>
            <w:rPr>
              <w:color w:val="7F7F7F" w:themeColor="background1" w:themeShade="7F"/>
              <w:spacing w:val="60"/>
              <w:sz w:val="16"/>
              <w:szCs w:val="16"/>
            </w:rPr>
          </w:pPr>
        </w:p>
        <w:p w:rsidR="006C3BC6" w:rsidRPr="00F87C29" w:rsidRDefault="00057CB5" w:rsidP="00057CB5">
          <w:pPr>
            <w:pStyle w:val="Header"/>
            <w:spacing w:after="200" w:line="276" w:lineRule="auto"/>
            <w:rPr>
              <w:color w:val="7F7F7F" w:themeColor="background1" w:themeShade="7F"/>
              <w:spacing w:val="60"/>
            </w:rPr>
          </w:pPr>
          <w:r w:rsidRPr="00F87C29">
            <w:rPr>
              <w:rFonts w:eastAsia="Calibri" w:cs="Arial"/>
            </w:rPr>
            <w:t>Security Policy #2 - Termination Policy</w:t>
          </w:r>
        </w:p>
      </w:tc>
      <w:tc>
        <w:tcPr>
          <w:tcW w:w="2856" w:type="dxa"/>
        </w:tcPr>
        <w:p w:rsidR="006C3BC6" w:rsidRPr="00531D27" w:rsidRDefault="006C3BC6" w:rsidP="00711940">
          <w:pPr>
            <w:pStyle w:val="Footer"/>
            <w:jc w:val="right"/>
            <w:rPr>
              <w:sz w:val="8"/>
              <w:szCs w:val="8"/>
            </w:rPr>
          </w:pPr>
        </w:p>
        <w:p w:rsidR="006C3BC6" w:rsidRPr="00F87C29" w:rsidRDefault="00057CB5" w:rsidP="00057CB5">
          <w:pPr>
            <w:pStyle w:val="Footer"/>
            <w:jc w:val="center"/>
          </w:pPr>
          <w:r w:rsidRPr="00F87C29">
            <w:rPr>
              <w:rFonts w:cs="Arial"/>
            </w:rPr>
            <w:t xml:space="preserve">Page </w:t>
          </w:r>
          <w:r w:rsidRPr="00F87C29">
            <w:rPr>
              <w:rFonts w:cs="Arial"/>
              <w:b/>
            </w:rPr>
            <w:fldChar w:fldCharType="begin"/>
          </w:r>
          <w:r w:rsidRPr="00F87C29">
            <w:rPr>
              <w:rFonts w:cs="Arial"/>
              <w:b/>
            </w:rPr>
            <w:instrText xml:space="preserve"> PAGE </w:instrText>
          </w:r>
          <w:r w:rsidRPr="00F87C29">
            <w:rPr>
              <w:rFonts w:cs="Arial"/>
              <w:b/>
            </w:rPr>
            <w:fldChar w:fldCharType="separate"/>
          </w:r>
          <w:r w:rsidR="008B6BF3">
            <w:rPr>
              <w:rFonts w:cs="Arial"/>
              <w:b/>
              <w:noProof/>
            </w:rPr>
            <w:t>2</w:t>
          </w:r>
          <w:r w:rsidRPr="00F87C29">
            <w:rPr>
              <w:rFonts w:cs="Arial"/>
              <w:b/>
            </w:rPr>
            <w:fldChar w:fldCharType="end"/>
          </w:r>
          <w:r w:rsidRPr="00F87C29">
            <w:rPr>
              <w:rFonts w:cs="Arial"/>
            </w:rPr>
            <w:t xml:space="preserve"> of </w:t>
          </w:r>
          <w:r w:rsidRPr="00F87C29">
            <w:rPr>
              <w:rFonts w:cs="Arial"/>
              <w:b/>
            </w:rPr>
            <w:fldChar w:fldCharType="begin"/>
          </w:r>
          <w:r w:rsidRPr="00F87C29">
            <w:rPr>
              <w:rFonts w:cs="Arial"/>
              <w:b/>
            </w:rPr>
            <w:instrText xml:space="preserve"> NUMPAGES  </w:instrText>
          </w:r>
          <w:r w:rsidRPr="00F87C29">
            <w:rPr>
              <w:rFonts w:cs="Arial"/>
              <w:b/>
            </w:rPr>
            <w:fldChar w:fldCharType="separate"/>
          </w:r>
          <w:r w:rsidR="008B6BF3">
            <w:rPr>
              <w:rFonts w:cs="Arial"/>
              <w:b/>
              <w:noProof/>
            </w:rPr>
            <w:t>2</w:t>
          </w:r>
          <w:r w:rsidRPr="00F87C29">
            <w:rPr>
              <w:rFonts w:cs="Arial"/>
              <w:b/>
            </w:rPr>
            <w:fldChar w:fldCharType="end"/>
          </w:r>
        </w:p>
      </w:tc>
    </w:tr>
  </w:tbl>
  <w:p w:rsidR="006C3BC6" w:rsidRPr="00711940" w:rsidRDefault="006C3BC6" w:rsidP="00711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F8" w:rsidRDefault="00D376F8" w:rsidP="00C95AFA">
      <w:pPr>
        <w:spacing w:after="0" w:line="240" w:lineRule="auto"/>
      </w:pPr>
      <w:r>
        <w:separator/>
      </w:r>
    </w:p>
  </w:footnote>
  <w:footnote w:type="continuationSeparator" w:id="0">
    <w:p w:rsidR="00D376F8" w:rsidRDefault="00D376F8" w:rsidP="00C95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BC6" w:rsidRDefault="006C3BC6" w:rsidP="00FF1C01">
    <w:pPr>
      <w:pStyle w:val="Header"/>
      <w:jc w:val="right"/>
      <w:rPr>
        <w:sz w:val="18"/>
        <w:szCs w:val="18"/>
      </w:rPr>
    </w:pPr>
  </w:p>
  <w:p w:rsidR="006C3BC6" w:rsidRDefault="006C3BC6" w:rsidP="00FF1C01">
    <w:pPr>
      <w:pStyle w:val="Header"/>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96E53" w:rsidRPr="00B96E53" w:rsidTr="00B96E53">
      <w:trPr>
        <w:trHeight w:hRule="exact" w:val="29"/>
      </w:trPr>
      <w:tc>
        <w:tcPr>
          <w:tcW w:w="9576" w:type="dxa"/>
        </w:tcPr>
        <w:p w:rsidR="006C3BC6" w:rsidRPr="00B96E53" w:rsidRDefault="006C3BC6" w:rsidP="00FF1C01">
          <w:pPr>
            <w:pStyle w:val="Header"/>
            <w:jc w:val="right"/>
            <w:rPr>
              <w:sz w:val="18"/>
              <w:szCs w:val="18"/>
            </w:rPr>
          </w:pPr>
        </w:p>
      </w:tc>
    </w:tr>
  </w:tbl>
  <w:p w:rsidR="006C3BC6" w:rsidRPr="008045FE" w:rsidRDefault="00B96E53" w:rsidP="00B96E53">
    <w:pPr>
      <w:pStyle w:val="Header"/>
      <w:tabs>
        <w:tab w:val="left" w:pos="6420"/>
      </w:tabs>
      <w:rPr>
        <w:sz w:val="18"/>
        <w:szCs w:val="18"/>
      </w:rPr>
    </w:pPr>
    <w:r>
      <w:rPr>
        <w:sz w:val="18"/>
        <w:szCs w:val="18"/>
      </w:rPr>
      <w:tab/>
    </w: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A45"/>
    <w:multiLevelType w:val="hybridMultilevel"/>
    <w:tmpl w:val="EDD48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513057"/>
    <w:multiLevelType w:val="hybridMultilevel"/>
    <w:tmpl w:val="63F0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D030D"/>
    <w:multiLevelType w:val="hybridMultilevel"/>
    <w:tmpl w:val="9588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54548"/>
    <w:multiLevelType w:val="hybridMultilevel"/>
    <w:tmpl w:val="2EC4A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451BF"/>
    <w:multiLevelType w:val="hybridMultilevel"/>
    <w:tmpl w:val="94564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A579C"/>
    <w:multiLevelType w:val="hybridMultilevel"/>
    <w:tmpl w:val="8C703A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27295C"/>
    <w:multiLevelType w:val="hybridMultilevel"/>
    <w:tmpl w:val="F16441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490FEB"/>
    <w:multiLevelType w:val="hybridMultilevel"/>
    <w:tmpl w:val="A8AC5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15DA0"/>
    <w:multiLevelType w:val="hybridMultilevel"/>
    <w:tmpl w:val="F77011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6C61F3"/>
    <w:multiLevelType w:val="hybridMultilevel"/>
    <w:tmpl w:val="D91E0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A50CD"/>
    <w:multiLevelType w:val="hybridMultilevel"/>
    <w:tmpl w:val="3476E0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3B6BD0"/>
    <w:multiLevelType w:val="hybridMultilevel"/>
    <w:tmpl w:val="E6D8A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E12FF"/>
    <w:multiLevelType w:val="hybridMultilevel"/>
    <w:tmpl w:val="EA94B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FA1157"/>
    <w:multiLevelType w:val="hybridMultilevel"/>
    <w:tmpl w:val="266A2674"/>
    <w:lvl w:ilvl="0" w:tplc="E9842C36">
      <w:start w:val="1"/>
      <w:numFmt w:val="decimal"/>
      <w:lvlText w:val="%1)"/>
      <w:lvlJc w:val="left"/>
      <w:pPr>
        <w:ind w:left="360" w:hanging="360"/>
      </w:pPr>
      <w:rPr>
        <w:rFonts w:hint="default"/>
        <w:b w:val="0"/>
      </w:rPr>
    </w:lvl>
    <w:lvl w:ilvl="1" w:tplc="0D76EC30">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4848F3"/>
    <w:multiLevelType w:val="hybridMultilevel"/>
    <w:tmpl w:val="BDD87B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1AC79F6"/>
    <w:multiLevelType w:val="hybridMultilevel"/>
    <w:tmpl w:val="5E4E5A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F279E2"/>
    <w:multiLevelType w:val="hybridMultilevel"/>
    <w:tmpl w:val="47BA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35E78"/>
    <w:multiLevelType w:val="hybridMultilevel"/>
    <w:tmpl w:val="C518A0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9606C5"/>
    <w:multiLevelType w:val="hybridMultilevel"/>
    <w:tmpl w:val="D616AC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283F38"/>
    <w:multiLevelType w:val="hybridMultilevel"/>
    <w:tmpl w:val="2B70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2A6938"/>
    <w:multiLevelType w:val="hybridMultilevel"/>
    <w:tmpl w:val="9126FE1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854AF01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BC3E19"/>
    <w:multiLevelType w:val="hybridMultilevel"/>
    <w:tmpl w:val="0D98CC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2202CA"/>
    <w:multiLevelType w:val="hybridMultilevel"/>
    <w:tmpl w:val="80522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FE08FC"/>
    <w:multiLevelType w:val="hybridMultilevel"/>
    <w:tmpl w:val="CDCCBE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0"/>
  </w:num>
  <w:num w:numId="4">
    <w:abstractNumId w:val="21"/>
  </w:num>
  <w:num w:numId="5">
    <w:abstractNumId w:val="12"/>
  </w:num>
  <w:num w:numId="6">
    <w:abstractNumId w:val="8"/>
  </w:num>
  <w:num w:numId="7">
    <w:abstractNumId w:val="18"/>
  </w:num>
  <w:num w:numId="8">
    <w:abstractNumId w:val="4"/>
  </w:num>
  <w:num w:numId="9">
    <w:abstractNumId w:val="22"/>
  </w:num>
  <w:num w:numId="10">
    <w:abstractNumId w:val="6"/>
  </w:num>
  <w:num w:numId="11">
    <w:abstractNumId w:val="15"/>
  </w:num>
  <w:num w:numId="12">
    <w:abstractNumId w:val="23"/>
  </w:num>
  <w:num w:numId="13">
    <w:abstractNumId w:val="5"/>
  </w:num>
  <w:num w:numId="14">
    <w:abstractNumId w:val="0"/>
  </w:num>
  <w:num w:numId="15">
    <w:abstractNumId w:val="19"/>
  </w:num>
  <w:num w:numId="16">
    <w:abstractNumId w:val="11"/>
  </w:num>
  <w:num w:numId="17">
    <w:abstractNumId w:val="1"/>
  </w:num>
  <w:num w:numId="18">
    <w:abstractNumId w:val="16"/>
  </w:num>
  <w:num w:numId="19">
    <w:abstractNumId w:val="2"/>
  </w:num>
  <w:num w:numId="20">
    <w:abstractNumId w:val="3"/>
  </w:num>
  <w:num w:numId="21">
    <w:abstractNumId w:val="20"/>
  </w:num>
  <w:num w:numId="22">
    <w:abstractNumId w:val="17"/>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F"/>
    <w:rsid w:val="00016A2D"/>
    <w:rsid w:val="000220B7"/>
    <w:rsid w:val="000221EF"/>
    <w:rsid w:val="00025613"/>
    <w:rsid w:val="0003474D"/>
    <w:rsid w:val="000508D9"/>
    <w:rsid w:val="00055E36"/>
    <w:rsid w:val="00057CB5"/>
    <w:rsid w:val="00061C7D"/>
    <w:rsid w:val="000668E7"/>
    <w:rsid w:val="00067DC8"/>
    <w:rsid w:val="00070755"/>
    <w:rsid w:val="0008182A"/>
    <w:rsid w:val="00081D2F"/>
    <w:rsid w:val="000823D3"/>
    <w:rsid w:val="0009358B"/>
    <w:rsid w:val="00097135"/>
    <w:rsid w:val="000A1740"/>
    <w:rsid w:val="000A3D9D"/>
    <w:rsid w:val="000B42E8"/>
    <w:rsid w:val="000C045D"/>
    <w:rsid w:val="000D0482"/>
    <w:rsid w:val="000D164A"/>
    <w:rsid w:val="000D30DE"/>
    <w:rsid w:val="000D4154"/>
    <w:rsid w:val="000D44DB"/>
    <w:rsid w:val="000D45B7"/>
    <w:rsid w:val="000D7C9E"/>
    <w:rsid w:val="000E1384"/>
    <w:rsid w:val="000E43BF"/>
    <w:rsid w:val="000E6280"/>
    <w:rsid w:val="000F2152"/>
    <w:rsid w:val="000F48C3"/>
    <w:rsid w:val="00106506"/>
    <w:rsid w:val="00116199"/>
    <w:rsid w:val="001309AA"/>
    <w:rsid w:val="00152FE2"/>
    <w:rsid w:val="0016476C"/>
    <w:rsid w:val="00167D95"/>
    <w:rsid w:val="001819BF"/>
    <w:rsid w:val="0018492B"/>
    <w:rsid w:val="001941A6"/>
    <w:rsid w:val="00194231"/>
    <w:rsid w:val="001A300F"/>
    <w:rsid w:val="001A303E"/>
    <w:rsid w:val="001B0729"/>
    <w:rsid w:val="001B42F1"/>
    <w:rsid w:val="001D3B3E"/>
    <w:rsid w:val="001D6F92"/>
    <w:rsid w:val="001D75BA"/>
    <w:rsid w:val="001E3156"/>
    <w:rsid w:val="001E6FF4"/>
    <w:rsid w:val="001F26C5"/>
    <w:rsid w:val="001F6654"/>
    <w:rsid w:val="00200B8D"/>
    <w:rsid w:val="00205066"/>
    <w:rsid w:val="0020636C"/>
    <w:rsid w:val="00215788"/>
    <w:rsid w:val="00220C16"/>
    <w:rsid w:val="0022153B"/>
    <w:rsid w:val="00223825"/>
    <w:rsid w:val="00227C8A"/>
    <w:rsid w:val="00236D7C"/>
    <w:rsid w:val="00246B9A"/>
    <w:rsid w:val="002470CC"/>
    <w:rsid w:val="00247EAB"/>
    <w:rsid w:val="00247F64"/>
    <w:rsid w:val="002541AE"/>
    <w:rsid w:val="0027355E"/>
    <w:rsid w:val="00282B9F"/>
    <w:rsid w:val="00285389"/>
    <w:rsid w:val="002858E0"/>
    <w:rsid w:val="00291C9F"/>
    <w:rsid w:val="002930EC"/>
    <w:rsid w:val="002B5210"/>
    <w:rsid w:val="002C2A35"/>
    <w:rsid w:val="002D4E3A"/>
    <w:rsid w:val="002D62FC"/>
    <w:rsid w:val="002E2D9F"/>
    <w:rsid w:val="002F19B8"/>
    <w:rsid w:val="002F6B11"/>
    <w:rsid w:val="0030324D"/>
    <w:rsid w:val="00314FD1"/>
    <w:rsid w:val="0031609F"/>
    <w:rsid w:val="00321D1C"/>
    <w:rsid w:val="00325805"/>
    <w:rsid w:val="003305D8"/>
    <w:rsid w:val="003377E4"/>
    <w:rsid w:val="00353685"/>
    <w:rsid w:val="003538B8"/>
    <w:rsid w:val="00354660"/>
    <w:rsid w:val="00354F38"/>
    <w:rsid w:val="00362844"/>
    <w:rsid w:val="003646A2"/>
    <w:rsid w:val="003665DA"/>
    <w:rsid w:val="0036694B"/>
    <w:rsid w:val="00376BF8"/>
    <w:rsid w:val="003839C7"/>
    <w:rsid w:val="003853A2"/>
    <w:rsid w:val="00392632"/>
    <w:rsid w:val="003A24A4"/>
    <w:rsid w:val="003B794B"/>
    <w:rsid w:val="003C515B"/>
    <w:rsid w:val="003C796A"/>
    <w:rsid w:val="003D1B38"/>
    <w:rsid w:val="003D3171"/>
    <w:rsid w:val="003E6E9E"/>
    <w:rsid w:val="003E7A4A"/>
    <w:rsid w:val="003F0B77"/>
    <w:rsid w:val="003F2933"/>
    <w:rsid w:val="003F2BDF"/>
    <w:rsid w:val="003F38E4"/>
    <w:rsid w:val="0040213E"/>
    <w:rsid w:val="00415288"/>
    <w:rsid w:val="00416FF5"/>
    <w:rsid w:val="004258CC"/>
    <w:rsid w:val="00427AAE"/>
    <w:rsid w:val="00431BEE"/>
    <w:rsid w:val="00434019"/>
    <w:rsid w:val="00435B30"/>
    <w:rsid w:val="00440D29"/>
    <w:rsid w:val="00441C7C"/>
    <w:rsid w:val="00463A39"/>
    <w:rsid w:val="00464D29"/>
    <w:rsid w:val="00464FAE"/>
    <w:rsid w:val="0046600E"/>
    <w:rsid w:val="0047795B"/>
    <w:rsid w:val="00481FF0"/>
    <w:rsid w:val="00485BD7"/>
    <w:rsid w:val="004938B6"/>
    <w:rsid w:val="004C3770"/>
    <w:rsid w:val="004D1275"/>
    <w:rsid w:val="004D51A3"/>
    <w:rsid w:val="004D5BA9"/>
    <w:rsid w:val="004F2E90"/>
    <w:rsid w:val="004F355E"/>
    <w:rsid w:val="004F3D7B"/>
    <w:rsid w:val="004F5D04"/>
    <w:rsid w:val="004F6C5B"/>
    <w:rsid w:val="0051576F"/>
    <w:rsid w:val="005217CE"/>
    <w:rsid w:val="00522CE6"/>
    <w:rsid w:val="005238F4"/>
    <w:rsid w:val="0052782F"/>
    <w:rsid w:val="005317D9"/>
    <w:rsid w:val="00531D27"/>
    <w:rsid w:val="00534D49"/>
    <w:rsid w:val="00553D8C"/>
    <w:rsid w:val="00565D46"/>
    <w:rsid w:val="005673E9"/>
    <w:rsid w:val="00570A51"/>
    <w:rsid w:val="00577F54"/>
    <w:rsid w:val="005821D6"/>
    <w:rsid w:val="00583017"/>
    <w:rsid w:val="00591721"/>
    <w:rsid w:val="00592160"/>
    <w:rsid w:val="005A2CEC"/>
    <w:rsid w:val="005C0286"/>
    <w:rsid w:val="005C71D4"/>
    <w:rsid w:val="005D3254"/>
    <w:rsid w:val="005D55E8"/>
    <w:rsid w:val="005D6974"/>
    <w:rsid w:val="005E427D"/>
    <w:rsid w:val="005F221A"/>
    <w:rsid w:val="005F3139"/>
    <w:rsid w:val="005F5E30"/>
    <w:rsid w:val="005F6A44"/>
    <w:rsid w:val="00600EFA"/>
    <w:rsid w:val="0060422C"/>
    <w:rsid w:val="00610AA4"/>
    <w:rsid w:val="00623AD7"/>
    <w:rsid w:val="00625B3D"/>
    <w:rsid w:val="006348D4"/>
    <w:rsid w:val="00635664"/>
    <w:rsid w:val="00635790"/>
    <w:rsid w:val="00637EF5"/>
    <w:rsid w:val="00642E2C"/>
    <w:rsid w:val="00642E81"/>
    <w:rsid w:val="00647B3E"/>
    <w:rsid w:val="006501AD"/>
    <w:rsid w:val="00656077"/>
    <w:rsid w:val="00663BA1"/>
    <w:rsid w:val="00665337"/>
    <w:rsid w:val="00667702"/>
    <w:rsid w:val="0067082F"/>
    <w:rsid w:val="00670BF7"/>
    <w:rsid w:val="006711D4"/>
    <w:rsid w:val="0067338A"/>
    <w:rsid w:val="00673F7F"/>
    <w:rsid w:val="00677CC8"/>
    <w:rsid w:val="00682E49"/>
    <w:rsid w:val="00696942"/>
    <w:rsid w:val="006A0E80"/>
    <w:rsid w:val="006A2611"/>
    <w:rsid w:val="006A507B"/>
    <w:rsid w:val="006B11CA"/>
    <w:rsid w:val="006B694E"/>
    <w:rsid w:val="006C3BC6"/>
    <w:rsid w:val="006D48D6"/>
    <w:rsid w:val="006D5C4A"/>
    <w:rsid w:val="006D6BE1"/>
    <w:rsid w:val="006F3F57"/>
    <w:rsid w:val="006F7B27"/>
    <w:rsid w:val="006F7CB5"/>
    <w:rsid w:val="00711940"/>
    <w:rsid w:val="0071626F"/>
    <w:rsid w:val="00726A7A"/>
    <w:rsid w:val="00736FEC"/>
    <w:rsid w:val="007444F8"/>
    <w:rsid w:val="00746975"/>
    <w:rsid w:val="007678B3"/>
    <w:rsid w:val="007814A0"/>
    <w:rsid w:val="007918A6"/>
    <w:rsid w:val="007919C4"/>
    <w:rsid w:val="00792EAD"/>
    <w:rsid w:val="007A2571"/>
    <w:rsid w:val="007A331E"/>
    <w:rsid w:val="007A33CE"/>
    <w:rsid w:val="007B5C61"/>
    <w:rsid w:val="007B66BA"/>
    <w:rsid w:val="007C1346"/>
    <w:rsid w:val="007E3A1B"/>
    <w:rsid w:val="007F22B1"/>
    <w:rsid w:val="007F2A47"/>
    <w:rsid w:val="007F43A0"/>
    <w:rsid w:val="008045FE"/>
    <w:rsid w:val="00820F3F"/>
    <w:rsid w:val="00841E5E"/>
    <w:rsid w:val="00843A27"/>
    <w:rsid w:val="00846672"/>
    <w:rsid w:val="00871FB8"/>
    <w:rsid w:val="0087200C"/>
    <w:rsid w:val="008726D5"/>
    <w:rsid w:val="00897100"/>
    <w:rsid w:val="008A6913"/>
    <w:rsid w:val="008A6F66"/>
    <w:rsid w:val="008B11A9"/>
    <w:rsid w:val="008B2D5D"/>
    <w:rsid w:val="008B6BF3"/>
    <w:rsid w:val="008C00AE"/>
    <w:rsid w:val="008C4ED2"/>
    <w:rsid w:val="008C5F95"/>
    <w:rsid w:val="008C6436"/>
    <w:rsid w:val="008D6888"/>
    <w:rsid w:val="008D6C6F"/>
    <w:rsid w:val="008E1098"/>
    <w:rsid w:val="008E723F"/>
    <w:rsid w:val="008F1DE0"/>
    <w:rsid w:val="008F2638"/>
    <w:rsid w:val="008F39AC"/>
    <w:rsid w:val="008F6CA4"/>
    <w:rsid w:val="00910FA0"/>
    <w:rsid w:val="00915278"/>
    <w:rsid w:val="00920333"/>
    <w:rsid w:val="009320A5"/>
    <w:rsid w:val="00933203"/>
    <w:rsid w:val="0093410D"/>
    <w:rsid w:val="009343B0"/>
    <w:rsid w:val="009378FA"/>
    <w:rsid w:val="009505EE"/>
    <w:rsid w:val="00954ADB"/>
    <w:rsid w:val="00960DAE"/>
    <w:rsid w:val="00970342"/>
    <w:rsid w:val="00971F83"/>
    <w:rsid w:val="00975298"/>
    <w:rsid w:val="00976958"/>
    <w:rsid w:val="00990F21"/>
    <w:rsid w:val="00994C10"/>
    <w:rsid w:val="00997925"/>
    <w:rsid w:val="009B1154"/>
    <w:rsid w:val="009C1917"/>
    <w:rsid w:val="009C4038"/>
    <w:rsid w:val="009C4923"/>
    <w:rsid w:val="009D1321"/>
    <w:rsid w:val="009D5FA8"/>
    <w:rsid w:val="009D65D1"/>
    <w:rsid w:val="009E3990"/>
    <w:rsid w:val="009E41AA"/>
    <w:rsid w:val="009E678F"/>
    <w:rsid w:val="009F359D"/>
    <w:rsid w:val="009F4911"/>
    <w:rsid w:val="009F53DB"/>
    <w:rsid w:val="00A22F68"/>
    <w:rsid w:val="00A3411B"/>
    <w:rsid w:val="00A3582A"/>
    <w:rsid w:val="00A376DB"/>
    <w:rsid w:val="00A47DB1"/>
    <w:rsid w:val="00A47F16"/>
    <w:rsid w:val="00A56FD2"/>
    <w:rsid w:val="00A6067F"/>
    <w:rsid w:val="00A62CCB"/>
    <w:rsid w:val="00A6560C"/>
    <w:rsid w:val="00A6652F"/>
    <w:rsid w:val="00A801CF"/>
    <w:rsid w:val="00A8080E"/>
    <w:rsid w:val="00A90B0B"/>
    <w:rsid w:val="00A9169D"/>
    <w:rsid w:val="00A93CF8"/>
    <w:rsid w:val="00AA5F69"/>
    <w:rsid w:val="00AC17DD"/>
    <w:rsid w:val="00AC200F"/>
    <w:rsid w:val="00AC3F8E"/>
    <w:rsid w:val="00AE66BF"/>
    <w:rsid w:val="00AE7BB4"/>
    <w:rsid w:val="00B0638B"/>
    <w:rsid w:val="00B119D5"/>
    <w:rsid w:val="00B23EF2"/>
    <w:rsid w:val="00B24A0D"/>
    <w:rsid w:val="00B27046"/>
    <w:rsid w:val="00B272AF"/>
    <w:rsid w:val="00B32891"/>
    <w:rsid w:val="00B34AB9"/>
    <w:rsid w:val="00B35646"/>
    <w:rsid w:val="00B40B2D"/>
    <w:rsid w:val="00B53D36"/>
    <w:rsid w:val="00B54C23"/>
    <w:rsid w:val="00B551EE"/>
    <w:rsid w:val="00B55FC3"/>
    <w:rsid w:val="00B56CC9"/>
    <w:rsid w:val="00B574A8"/>
    <w:rsid w:val="00B6325D"/>
    <w:rsid w:val="00B664F9"/>
    <w:rsid w:val="00B704CA"/>
    <w:rsid w:val="00B706F5"/>
    <w:rsid w:val="00B7602A"/>
    <w:rsid w:val="00B85866"/>
    <w:rsid w:val="00B90241"/>
    <w:rsid w:val="00B93A80"/>
    <w:rsid w:val="00B96E53"/>
    <w:rsid w:val="00B97A66"/>
    <w:rsid w:val="00BA416B"/>
    <w:rsid w:val="00BA68CF"/>
    <w:rsid w:val="00BB2D8B"/>
    <w:rsid w:val="00BB3276"/>
    <w:rsid w:val="00BB5901"/>
    <w:rsid w:val="00BC266F"/>
    <w:rsid w:val="00BC62B8"/>
    <w:rsid w:val="00BD2977"/>
    <w:rsid w:val="00BD7AA9"/>
    <w:rsid w:val="00BE1079"/>
    <w:rsid w:val="00BE7B02"/>
    <w:rsid w:val="00BF15FF"/>
    <w:rsid w:val="00BF4FCF"/>
    <w:rsid w:val="00BF5360"/>
    <w:rsid w:val="00C05DCD"/>
    <w:rsid w:val="00C10F4D"/>
    <w:rsid w:val="00C151D0"/>
    <w:rsid w:val="00C21806"/>
    <w:rsid w:val="00C22760"/>
    <w:rsid w:val="00C2283F"/>
    <w:rsid w:val="00C42E7A"/>
    <w:rsid w:val="00C44C31"/>
    <w:rsid w:val="00C4708E"/>
    <w:rsid w:val="00C57A79"/>
    <w:rsid w:val="00C57DF9"/>
    <w:rsid w:val="00C6032D"/>
    <w:rsid w:val="00C71812"/>
    <w:rsid w:val="00C7441F"/>
    <w:rsid w:val="00C75D45"/>
    <w:rsid w:val="00C90C64"/>
    <w:rsid w:val="00C95AFA"/>
    <w:rsid w:val="00C963C9"/>
    <w:rsid w:val="00CA0180"/>
    <w:rsid w:val="00CA1644"/>
    <w:rsid w:val="00CA2D87"/>
    <w:rsid w:val="00CB1327"/>
    <w:rsid w:val="00CC24F3"/>
    <w:rsid w:val="00CD51BC"/>
    <w:rsid w:val="00CD5E4A"/>
    <w:rsid w:val="00CE1BA1"/>
    <w:rsid w:val="00CE1CB9"/>
    <w:rsid w:val="00CE769D"/>
    <w:rsid w:val="00CF15CA"/>
    <w:rsid w:val="00D03A40"/>
    <w:rsid w:val="00D10124"/>
    <w:rsid w:val="00D11789"/>
    <w:rsid w:val="00D17567"/>
    <w:rsid w:val="00D21B40"/>
    <w:rsid w:val="00D23944"/>
    <w:rsid w:val="00D27EBC"/>
    <w:rsid w:val="00D376F8"/>
    <w:rsid w:val="00D450F9"/>
    <w:rsid w:val="00D54FB8"/>
    <w:rsid w:val="00D55579"/>
    <w:rsid w:val="00D64F53"/>
    <w:rsid w:val="00D67250"/>
    <w:rsid w:val="00D74ED7"/>
    <w:rsid w:val="00D8386F"/>
    <w:rsid w:val="00D8653C"/>
    <w:rsid w:val="00D901C1"/>
    <w:rsid w:val="00D96B5A"/>
    <w:rsid w:val="00D97481"/>
    <w:rsid w:val="00DB2958"/>
    <w:rsid w:val="00DB5ECD"/>
    <w:rsid w:val="00DC38C7"/>
    <w:rsid w:val="00DC765A"/>
    <w:rsid w:val="00DE4497"/>
    <w:rsid w:val="00DF042E"/>
    <w:rsid w:val="00DF30BA"/>
    <w:rsid w:val="00DF7638"/>
    <w:rsid w:val="00E103E0"/>
    <w:rsid w:val="00E16383"/>
    <w:rsid w:val="00E2639E"/>
    <w:rsid w:val="00E33218"/>
    <w:rsid w:val="00E40F04"/>
    <w:rsid w:val="00E441B8"/>
    <w:rsid w:val="00E47E49"/>
    <w:rsid w:val="00E516E5"/>
    <w:rsid w:val="00E54C8E"/>
    <w:rsid w:val="00E55482"/>
    <w:rsid w:val="00E73DD3"/>
    <w:rsid w:val="00E742A2"/>
    <w:rsid w:val="00E75B80"/>
    <w:rsid w:val="00E75FEA"/>
    <w:rsid w:val="00E77EE9"/>
    <w:rsid w:val="00E834CD"/>
    <w:rsid w:val="00E83EA1"/>
    <w:rsid w:val="00E87484"/>
    <w:rsid w:val="00EA3EB7"/>
    <w:rsid w:val="00EB501E"/>
    <w:rsid w:val="00EC2B0F"/>
    <w:rsid w:val="00EC4EF5"/>
    <w:rsid w:val="00ED334A"/>
    <w:rsid w:val="00ED42D1"/>
    <w:rsid w:val="00ED6790"/>
    <w:rsid w:val="00ED6F5D"/>
    <w:rsid w:val="00ED7619"/>
    <w:rsid w:val="00EE6933"/>
    <w:rsid w:val="00EE7F18"/>
    <w:rsid w:val="00EF013E"/>
    <w:rsid w:val="00F02703"/>
    <w:rsid w:val="00F064A4"/>
    <w:rsid w:val="00F06634"/>
    <w:rsid w:val="00F10320"/>
    <w:rsid w:val="00F17B98"/>
    <w:rsid w:val="00F20E91"/>
    <w:rsid w:val="00F21A8A"/>
    <w:rsid w:val="00F33024"/>
    <w:rsid w:val="00F44B41"/>
    <w:rsid w:val="00F459EC"/>
    <w:rsid w:val="00F467C9"/>
    <w:rsid w:val="00F51C1A"/>
    <w:rsid w:val="00F7669A"/>
    <w:rsid w:val="00F82C6C"/>
    <w:rsid w:val="00F87C29"/>
    <w:rsid w:val="00F91FF5"/>
    <w:rsid w:val="00F95F1B"/>
    <w:rsid w:val="00FB2660"/>
    <w:rsid w:val="00FB2DC5"/>
    <w:rsid w:val="00FC6AAA"/>
    <w:rsid w:val="00FD4069"/>
    <w:rsid w:val="00FD6860"/>
    <w:rsid w:val="00FE0359"/>
    <w:rsid w:val="00FF1C01"/>
    <w:rsid w:val="00FF2931"/>
    <w:rsid w:val="00FF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5A0763-BED9-449C-8233-87ADAB3D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78F"/>
    <w:rPr>
      <w:rFonts w:ascii="Tahoma" w:hAnsi="Tahoma" w:cs="Tahoma"/>
      <w:sz w:val="16"/>
      <w:szCs w:val="16"/>
    </w:rPr>
  </w:style>
  <w:style w:type="table" w:styleId="TableGrid">
    <w:name w:val="Table Grid"/>
    <w:basedOn w:val="TableNormal"/>
    <w:uiPriority w:val="59"/>
    <w:rsid w:val="009E6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78F"/>
    <w:pPr>
      <w:ind w:left="720"/>
      <w:contextualSpacing/>
    </w:pPr>
  </w:style>
  <w:style w:type="paragraph" w:styleId="Header">
    <w:name w:val="header"/>
    <w:basedOn w:val="Normal"/>
    <w:link w:val="HeaderChar"/>
    <w:uiPriority w:val="99"/>
    <w:unhideWhenUsed/>
    <w:rsid w:val="00C9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AFA"/>
  </w:style>
  <w:style w:type="paragraph" w:styleId="Footer">
    <w:name w:val="footer"/>
    <w:basedOn w:val="Normal"/>
    <w:link w:val="FooterChar"/>
    <w:uiPriority w:val="99"/>
    <w:unhideWhenUsed/>
    <w:rsid w:val="00C9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FA"/>
  </w:style>
  <w:style w:type="paragraph" w:customStyle="1" w:styleId="Default">
    <w:name w:val="Default"/>
    <w:rsid w:val="00CE1BA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21806"/>
    <w:rPr>
      <w:color w:val="0000FF" w:themeColor="hyperlink"/>
      <w:u w:val="single"/>
    </w:rPr>
  </w:style>
  <w:style w:type="paragraph" w:styleId="Caption">
    <w:name w:val="caption"/>
    <w:basedOn w:val="Normal"/>
    <w:next w:val="Normal"/>
    <w:uiPriority w:val="35"/>
    <w:unhideWhenUsed/>
    <w:qFormat/>
    <w:rsid w:val="0031609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73534">
      <w:bodyDiv w:val="1"/>
      <w:marLeft w:val="0"/>
      <w:marRight w:val="0"/>
      <w:marTop w:val="0"/>
      <w:marBottom w:val="0"/>
      <w:divBdr>
        <w:top w:val="none" w:sz="0" w:space="0" w:color="auto"/>
        <w:left w:val="none" w:sz="0" w:space="0" w:color="auto"/>
        <w:bottom w:val="none" w:sz="0" w:space="0" w:color="auto"/>
        <w:right w:val="none" w:sz="0" w:space="0" w:color="auto"/>
      </w:divBdr>
      <w:divsChild>
        <w:div w:id="1851991922">
          <w:marLeft w:val="0"/>
          <w:marRight w:val="0"/>
          <w:marTop w:val="0"/>
          <w:marBottom w:val="0"/>
          <w:divBdr>
            <w:top w:val="none" w:sz="0" w:space="0" w:color="auto"/>
            <w:left w:val="none" w:sz="0" w:space="0" w:color="auto"/>
            <w:bottom w:val="none" w:sz="0" w:space="0" w:color="auto"/>
            <w:right w:val="none" w:sz="0" w:space="0" w:color="auto"/>
          </w:divBdr>
        </w:div>
        <w:div w:id="894314373">
          <w:marLeft w:val="0"/>
          <w:marRight w:val="0"/>
          <w:marTop w:val="0"/>
          <w:marBottom w:val="0"/>
          <w:divBdr>
            <w:top w:val="none" w:sz="0" w:space="0" w:color="auto"/>
            <w:left w:val="none" w:sz="0" w:space="0" w:color="auto"/>
            <w:bottom w:val="none" w:sz="0" w:space="0" w:color="auto"/>
            <w:right w:val="none" w:sz="0" w:space="0" w:color="auto"/>
          </w:divBdr>
          <w:divsChild>
            <w:div w:id="1290819521">
              <w:marLeft w:val="0"/>
              <w:marRight w:val="0"/>
              <w:marTop w:val="0"/>
              <w:marBottom w:val="0"/>
              <w:divBdr>
                <w:top w:val="none" w:sz="0" w:space="0" w:color="auto"/>
                <w:left w:val="none" w:sz="0" w:space="0" w:color="auto"/>
                <w:bottom w:val="none" w:sz="0" w:space="0" w:color="auto"/>
                <w:right w:val="none" w:sz="0" w:space="0" w:color="auto"/>
              </w:divBdr>
            </w:div>
            <w:div w:id="613708667">
              <w:marLeft w:val="0"/>
              <w:marRight w:val="0"/>
              <w:marTop w:val="0"/>
              <w:marBottom w:val="0"/>
              <w:divBdr>
                <w:top w:val="none" w:sz="0" w:space="0" w:color="auto"/>
                <w:left w:val="none" w:sz="0" w:space="0" w:color="auto"/>
                <w:bottom w:val="none" w:sz="0" w:space="0" w:color="auto"/>
                <w:right w:val="none" w:sz="0" w:space="0" w:color="auto"/>
              </w:divBdr>
            </w:div>
            <w:div w:id="1710374239">
              <w:marLeft w:val="0"/>
              <w:marRight w:val="0"/>
              <w:marTop w:val="0"/>
              <w:marBottom w:val="0"/>
              <w:divBdr>
                <w:top w:val="none" w:sz="0" w:space="0" w:color="auto"/>
                <w:left w:val="none" w:sz="0" w:space="0" w:color="auto"/>
                <w:bottom w:val="none" w:sz="0" w:space="0" w:color="auto"/>
                <w:right w:val="none" w:sz="0" w:space="0" w:color="auto"/>
              </w:divBdr>
            </w:div>
            <w:div w:id="2022005530">
              <w:marLeft w:val="0"/>
              <w:marRight w:val="0"/>
              <w:marTop w:val="0"/>
              <w:marBottom w:val="0"/>
              <w:divBdr>
                <w:top w:val="none" w:sz="0" w:space="0" w:color="auto"/>
                <w:left w:val="none" w:sz="0" w:space="0" w:color="auto"/>
                <w:bottom w:val="none" w:sz="0" w:space="0" w:color="auto"/>
                <w:right w:val="none" w:sz="0" w:space="0" w:color="auto"/>
              </w:divBdr>
            </w:div>
            <w:div w:id="237252990">
              <w:marLeft w:val="0"/>
              <w:marRight w:val="0"/>
              <w:marTop w:val="0"/>
              <w:marBottom w:val="0"/>
              <w:divBdr>
                <w:top w:val="none" w:sz="0" w:space="0" w:color="auto"/>
                <w:left w:val="none" w:sz="0" w:space="0" w:color="auto"/>
                <w:bottom w:val="none" w:sz="0" w:space="0" w:color="auto"/>
                <w:right w:val="none" w:sz="0" w:space="0" w:color="auto"/>
              </w:divBdr>
            </w:div>
            <w:div w:id="1272054845">
              <w:marLeft w:val="0"/>
              <w:marRight w:val="0"/>
              <w:marTop w:val="0"/>
              <w:marBottom w:val="0"/>
              <w:divBdr>
                <w:top w:val="none" w:sz="0" w:space="0" w:color="auto"/>
                <w:left w:val="none" w:sz="0" w:space="0" w:color="auto"/>
                <w:bottom w:val="none" w:sz="0" w:space="0" w:color="auto"/>
                <w:right w:val="none" w:sz="0" w:space="0" w:color="auto"/>
              </w:divBdr>
            </w:div>
            <w:div w:id="784695243">
              <w:marLeft w:val="0"/>
              <w:marRight w:val="0"/>
              <w:marTop w:val="0"/>
              <w:marBottom w:val="0"/>
              <w:divBdr>
                <w:top w:val="none" w:sz="0" w:space="0" w:color="auto"/>
                <w:left w:val="none" w:sz="0" w:space="0" w:color="auto"/>
                <w:bottom w:val="none" w:sz="0" w:space="0" w:color="auto"/>
                <w:right w:val="none" w:sz="0" w:space="0" w:color="auto"/>
              </w:divBdr>
            </w:div>
            <w:div w:id="1001737942">
              <w:marLeft w:val="0"/>
              <w:marRight w:val="0"/>
              <w:marTop w:val="0"/>
              <w:marBottom w:val="0"/>
              <w:divBdr>
                <w:top w:val="none" w:sz="0" w:space="0" w:color="auto"/>
                <w:left w:val="none" w:sz="0" w:space="0" w:color="auto"/>
                <w:bottom w:val="none" w:sz="0" w:space="0" w:color="auto"/>
                <w:right w:val="none" w:sz="0" w:space="0" w:color="auto"/>
              </w:divBdr>
            </w:div>
            <w:div w:id="213272072">
              <w:marLeft w:val="0"/>
              <w:marRight w:val="0"/>
              <w:marTop w:val="0"/>
              <w:marBottom w:val="0"/>
              <w:divBdr>
                <w:top w:val="none" w:sz="0" w:space="0" w:color="auto"/>
                <w:left w:val="none" w:sz="0" w:space="0" w:color="auto"/>
                <w:bottom w:val="none" w:sz="0" w:space="0" w:color="auto"/>
                <w:right w:val="none" w:sz="0" w:space="0" w:color="auto"/>
              </w:divBdr>
            </w:div>
            <w:div w:id="1029716661">
              <w:marLeft w:val="0"/>
              <w:marRight w:val="0"/>
              <w:marTop w:val="0"/>
              <w:marBottom w:val="0"/>
              <w:divBdr>
                <w:top w:val="none" w:sz="0" w:space="0" w:color="auto"/>
                <w:left w:val="none" w:sz="0" w:space="0" w:color="auto"/>
                <w:bottom w:val="none" w:sz="0" w:space="0" w:color="auto"/>
                <w:right w:val="none" w:sz="0" w:space="0" w:color="auto"/>
              </w:divBdr>
            </w:div>
            <w:div w:id="1328169527">
              <w:marLeft w:val="0"/>
              <w:marRight w:val="0"/>
              <w:marTop w:val="0"/>
              <w:marBottom w:val="0"/>
              <w:divBdr>
                <w:top w:val="none" w:sz="0" w:space="0" w:color="auto"/>
                <w:left w:val="none" w:sz="0" w:space="0" w:color="auto"/>
                <w:bottom w:val="none" w:sz="0" w:space="0" w:color="auto"/>
                <w:right w:val="none" w:sz="0" w:space="0" w:color="auto"/>
              </w:divBdr>
            </w:div>
            <w:div w:id="1326277638">
              <w:marLeft w:val="0"/>
              <w:marRight w:val="0"/>
              <w:marTop w:val="0"/>
              <w:marBottom w:val="0"/>
              <w:divBdr>
                <w:top w:val="none" w:sz="0" w:space="0" w:color="auto"/>
                <w:left w:val="none" w:sz="0" w:space="0" w:color="auto"/>
                <w:bottom w:val="none" w:sz="0" w:space="0" w:color="auto"/>
                <w:right w:val="none" w:sz="0" w:space="0" w:color="auto"/>
              </w:divBdr>
            </w:div>
            <w:div w:id="1552886466">
              <w:marLeft w:val="0"/>
              <w:marRight w:val="0"/>
              <w:marTop w:val="0"/>
              <w:marBottom w:val="0"/>
              <w:divBdr>
                <w:top w:val="none" w:sz="0" w:space="0" w:color="auto"/>
                <w:left w:val="none" w:sz="0" w:space="0" w:color="auto"/>
                <w:bottom w:val="none" w:sz="0" w:space="0" w:color="auto"/>
                <w:right w:val="none" w:sz="0" w:space="0" w:color="auto"/>
              </w:divBdr>
            </w:div>
            <w:div w:id="1454129027">
              <w:marLeft w:val="0"/>
              <w:marRight w:val="0"/>
              <w:marTop w:val="0"/>
              <w:marBottom w:val="0"/>
              <w:divBdr>
                <w:top w:val="none" w:sz="0" w:space="0" w:color="auto"/>
                <w:left w:val="none" w:sz="0" w:space="0" w:color="auto"/>
                <w:bottom w:val="none" w:sz="0" w:space="0" w:color="auto"/>
                <w:right w:val="none" w:sz="0" w:space="0" w:color="auto"/>
              </w:divBdr>
            </w:div>
            <w:div w:id="246036825">
              <w:marLeft w:val="0"/>
              <w:marRight w:val="0"/>
              <w:marTop w:val="0"/>
              <w:marBottom w:val="0"/>
              <w:divBdr>
                <w:top w:val="none" w:sz="0" w:space="0" w:color="auto"/>
                <w:left w:val="none" w:sz="0" w:space="0" w:color="auto"/>
                <w:bottom w:val="none" w:sz="0" w:space="0" w:color="auto"/>
                <w:right w:val="none" w:sz="0" w:space="0" w:color="auto"/>
              </w:divBdr>
            </w:div>
            <w:div w:id="489100324">
              <w:marLeft w:val="0"/>
              <w:marRight w:val="0"/>
              <w:marTop w:val="0"/>
              <w:marBottom w:val="0"/>
              <w:divBdr>
                <w:top w:val="none" w:sz="0" w:space="0" w:color="auto"/>
                <w:left w:val="none" w:sz="0" w:space="0" w:color="auto"/>
                <w:bottom w:val="none" w:sz="0" w:space="0" w:color="auto"/>
                <w:right w:val="none" w:sz="0" w:space="0" w:color="auto"/>
              </w:divBdr>
            </w:div>
            <w:div w:id="781654934">
              <w:marLeft w:val="0"/>
              <w:marRight w:val="0"/>
              <w:marTop w:val="0"/>
              <w:marBottom w:val="0"/>
              <w:divBdr>
                <w:top w:val="none" w:sz="0" w:space="0" w:color="auto"/>
                <w:left w:val="none" w:sz="0" w:space="0" w:color="auto"/>
                <w:bottom w:val="none" w:sz="0" w:space="0" w:color="auto"/>
                <w:right w:val="none" w:sz="0" w:space="0" w:color="auto"/>
              </w:divBdr>
            </w:div>
            <w:div w:id="1687292238">
              <w:marLeft w:val="0"/>
              <w:marRight w:val="0"/>
              <w:marTop w:val="0"/>
              <w:marBottom w:val="0"/>
              <w:divBdr>
                <w:top w:val="none" w:sz="0" w:space="0" w:color="auto"/>
                <w:left w:val="none" w:sz="0" w:space="0" w:color="auto"/>
                <w:bottom w:val="none" w:sz="0" w:space="0" w:color="auto"/>
                <w:right w:val="none" w:sz="0" w:space="0" w:color="auto"/>
              </w:divBdr>
            </w:div>
            <w:div w:id="166673013">
              <w:marLeft w:val="0"/>
              <w:marRight w:val="0"/>
              <w:marTop w:val="0"/>
              <w:marBottom w:val="0"/>
              <w:divBdr>
                <w:top w:val="none" w:sz="0" w:space="0" w:color="auto"/>
                <w:left w:val="none" w:sz="0" w:space="0" w:color="auto"/>
                <w:bottom w:val="none" w:sz="0" w:space="0" w:color="auto"/>
                <w:right w:val="none" w:sz="0" w:space="0" w:color="auto"/>
              </w:divBdr>
            </w:div>
            <w:div w:id="995649901">
              <w:marLeft w:val="0"/>
              <w:marRight w:val="0"/>
              <w:marTop w:val="0"/>
              <w:marBottom w:val="0"/>
              <w:divBdr>
                <w:top w:val="none" w:sz="0" w:space="0" w:color="auto"/>
                <w:left w:val="none" w:sz="0" w:space="0" w:color="auto"/>
                <w:bottom w:val="none" w:sz="0" w:space="0" w:color="auto"/>
                <w:right w:val="none" w:sz="0" w:space="0" w:color="auto"/>
              </w:divBdr>
            </w:div>
            <w:div w:id="318117810">
              <w:marLeft w:val="0"/>
              <w:marRight w:val="0"/>
              <w:marTop w:val="0"/>
              <w:marBottom w:val="0"/>
              <w:divBdr>
                <w:top w:val="none" w:sz="0" w:space="0" w:color="auto"/>
                <w:left w:val="none" w:sz="0" w:space="0" w:color="auto"/>
                <w:bottom w:val="none" w:sz="0" w:space="0" w:color="auto"/>
                <w:right w:val="none" w:sz="0" w:space="0" w:color="auto"/>
              </w:divBdr>
            </w:div>
            <w:div w:id="109668645">
              <w:marLeft w:val="0"/>
              <w:marRight w:val="0"/>
              <w:marTop w:val="0"/>
              <w:marBottom w:val="0"/>
              <w:divBdr>
                <w:top w:val="none" w:sz="0" w:space="0" w:color="auto"/>
                <w:left w:val="none" w:sz="0" w:space="0" w:color="auto"/>
                <w:bottom w:val="none" w:sz="0" w:space="0" w:color="auto"/>
                <w:right w:val="none" w:sz="0" w:space="0" w:color="auto"/>
              </w:divBdr>
            </w:div>
            <w:div w:id="1732195322">
              <w:marLeft w:val="0"/>
              <w:marRight w:val="0"/>
              <w:marTop w:val="0"/>
              <w:marBottom w:val="0"/>
              <w:divBdr>
                <w:top w:val="none" w:sz="0" w:space="0" w:color="auto"/>
                <w:left w:val="none" w:sz="0" w:space="0" w:color="auto"/>
                <w:bottom w:val="none" w:sz="0" w:space="0" w:color="auto"/>
                <w:right w:val="none" w:sz="0" w:space="0" w:color="auto"/>
              </w:divBdr>
            </w:div>
            <w:div w:id="607079278">
              <w:marLeft w:val="0"/>
              <w:marRight w:val="0"/>
              <w:marTop w:val="0"/>
              <w:marBottom w:val="0"/>
              <w:divBdr>
                <w:top w:val="none" w:sz="0" w:space="0" w:color="auto"/>
                <w:left w:val="none" w:sz="0" w:space="0" w:color="auto"/>
                <w:bottom w:val="none" w:sz="0" w:space="0" w:color="auto"/>
                <w:right w:val="none" w:sz="0" w:space="0" w:color="auto"/>
              </w:divBdr>
            </w:div>
            <w:div w:id="1267233311">
              <w:marLeft w:val="0"/>
              <w:marRight w:val="0"/>
              <w:marTop w:val="0"/>
              <w:marBottom w:val="0"/>
              <w:divBdr>
                <w:top w:val="none" w:sz="0" w:space="0" w:color="auto"/>
                <w:left w:val="none" w:sz="0" w:space="0" w:color="auto"/>
                <w:bottom w:val="none" w:sz="0" w:space="0" w:color="auto"/>
                <w:right w:val="none" w:sz="0" w:space="0" w:color="auto"/>
              </w:divBdr>
            </w:div>
            <w:div w:id="789593327">
              <w:marLeft w:val="0"/>
              <w:marRight w:val="0"/>
              <w:marTop w:val="0"/>
              <w:marBottom w:val="0"/>
              <w:divBdr>
                <w:top w:val="none" w:sz="0" w:space="0" w:color="auto"/>
                <w:left w:val="none" w:sz="0" w:space="0" w:color="auto"/>
                <w:bottom w:val="none" w:sz="0" w:space="0" w:color="auto"/>
                <w:right w:val="none" w:sz="0" w:space="0" w:color="auto"/>
              </w:divBdr>
            </w:div>
            <w:div w:id="827864678">
              <w:marLeft w:val="0"/>
              <w:marRight w:val="0"/>
              <w:marTop w:val="0"/>
              <w:marBottom w:val="0"/>
              <w:divBdr>
                <w:top w:val="none" w:sz="0" w:space="0" w:color="auto"/>
                <w:left w:val="none" w:sz="0" w:space="0" w:color="auto"/>
                <w:bottom w:val="none" w:sz="0" w:space="0" w:color="auto"/>
                <w:right w:val="none" w:sz="0" w:space="0" w:color="auto"/>
              </w:divBdr>
            </w:div>
            <w:div w:id="2012372290">
              <w:marLeft w:val="0"/>
              <w:marRight w:val="0"/>
              <w:marTop w:val="0"/>
              <w:marBottom w:val="0"/>
              <w:divBdr>
                <w:top w:val="none" w:sz="0" w:space="0" w:color="auto"/>
                <w:left w:val="none" w:sz="0" w:space="0" w:color="auto"/>
                <w:bottom w:val="none" w:sz="0" w:space="0" w:color="auto"/>
                <w:right w:val="none" w:sz="0" w:space="0" w:color="auto"/>
              </w:divBdr>
            </w:div>
            <w:div w:id="1384789614">
              <w:marLeft w:val="0"/>
              <w:marRight w:val="0"/>
              <w:marTop w:val="0"/>
              <w:marBottom w:val="0"/>
              <w:divBdr>
                <w:top w:val="none" w:sz="0" w:space="0" w:color="auto"/>
                <w:left w:val="none" w:sz="0" w:space="0" w:color="auto"/>
                <w:bottom w:val="none" w:sz="0" w:space="0" w:color="auto"/>
                <w:right w:val="none" w:sz="0" w:space="0" w:color="auto"/>
              </w:divBdr>
            </w:div>
            <w:div w:id="1129858553">
              <w:marLeft w:val="0"/>
              <w:marRight w:val="0"/>
              <w:marTop w:val="0"/>
              <w:marBottom w:val="0"/>
              <w:divBdr>
                <w:top w:val="none" w:sz="0" w:space="0" w:color="auto"/>
                <w:left w:val="none" w:sz="0" w:space="0" w:color="auto"/>
                <w:bottom w:val="none" w:sz="0" w:space="0" w:color="auto"/>
                <w:right w:val="none" w:sz="0" w:space="0" w:color="auto"/>
              </w:divBdr>
            </w:div>
            <w:div w:id="2132899181">
              <w:marLeft w:val="0"/>
              <w:marRight w:val="0"/>
              <w:marTop w:val="0"/>
              <w:marBottom w:val="0"/>
              <w:divBdr>
                <w:top w:val="none" w:sz="0" w:space="0" w:color="auto"/>
                <w:left w:val="none" w:sz="0" w:space="0" w:color="auto"/>
                <w:bottom w:val="none" w:sz="0" w:space="0" w:color="auto"/>
                <w:right w:val="none" w:sz="0" w:space="0" w:color="auto"/>
              </w:divBdr>
            </w:div>
            <w:div w:id="3050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6677">
      <w:bodyDiv w:val="1"/>
      <w:marLeft w:val="0"/>
      <w:marRight w:val="0"/>
      <w:marTop w:val="0"/>
      <w:marBottom w:val="0"/>
      <w:divBdr>
        <w:top w:val="none" w:sz="0" w:space="0" w:color="auto"/>
        <w:left w:val="none" w:sz="0" w:space="0" w:color="auto"/>
        <w:bottom w:val="none" w:sz="0" w:space="0" w:color="auto"/>
        <w:right w:val="none" w:sz="0" w:space="0" w:color="auto"/>
      </w:divBdr>
      <w:divsChild>
        <w:div w:id="2128350287">
          <w:marLeft w:val="0"/>
          <w:marRight w:val="0"/>
          <w:marTop w:val="0"/>
          <w:marBottom w:val="0"/>
          <w:divBdr>
            <w:top w:val="single" w:sz="6" w:space="15" w:color="000000"/>
            <w:left w:val="single" w:sz="6" w:space="15" w:color="000000"/>
            <w:bottom w:val="single" w:sz="6" w:space="15" w:color="000000"/>
            <w:right w:val="single" w:sz="6" w:space="15" w:color="000000"/>
          </w:divBdr>
        </w:div>
      </w:divsChild>
    </w:div>
    <w:div w:id="1536428675">
      <w:bodyDiv w:val="1"/>
      <w:marLeft w:val="0"/>
      <w:marRight w:val="0"/>
      <w:marTop w:val="0"/>
      <w:marBottom w:val="0"/>
      <w:divBdr>
        <w:top w:val="none" w:sz="0" w:space="0" w:color="auto"/>
        <w:left w:val="none" w:sz="0" w:space="0" w:color="auto"/>
        <w:bottom w:val="none" w:sz="0" w:space="0" w:color="auto"/>
        <w:right w:val="none" w:sz="0" w:space="0" w:color="auto"/>
      </w:divBdr>
      <w:divsChild>
        <w:div w:id="1106659736">
          <w:marLeft w:val="0"/>
          <w:marRight w:val="0"/>
          <w:marTop w:val="0"/>
          <w:marBottom w:val="0"/>
          <w:divBdr>
            <w:top w:val="none" w:sz="0" w:space="0" w:color="auto"/>
            <w:left w:val="none" w:sz="0" w:space="0" w:color="auto"/>
            <w:bottom w:val="none" w:sz="0" w:space="0" w:color="auto"/>
            <w:right w:val="none" w:sz="0" w:space="0" w:color="auto"/>
          </w:divBdr>
        </w:div>
        <w:div w:id="2031683547">
          <w:marLeft w:val="0"/>
          <w:marRight w:val="0"/>
          <w:marTop w:val="0"/>
          <w:marBottom w:val="0"/>
          <w:divBdr>
            <w:top w:val="none" w:sz="0" w:space="0" w:color="auto"/>
            <w:left w:val="none" w:sz="0" w:space="0" w:color="auto"/>
            <w:bottom w:val="none" w:sz="0" w:space="0" w:color="auto"/>
            <w:right w:val="none" w:sz="0" w:space="0" w:color="auto"/>
          </w:divBdr>
          <w:divsChild>
            <w:div w:id="2024630439">
              <w:marLeft w:val="0"/>
              <w:marRight w:val="0"/>
              <w:marTop w:val="0"/>
              <w:marBottom w:val="0"/>
              <w:divBdr>
                <w:top w:val="none" w:sz="0" w:space="0" w:color="auto"/>
                <w:left w:val="none" w:sz="0" w:space="0" w:color="auto"/>
                <w:bottom w:val="none" w:sz="0" w:space="0" w:color="auto"/>
                <w:right w:val="none" w:sz="0" w:space="0" w:color="auto"/>
              </w:divBdr>
            </w:div>
            <w:div w:id="117336071">
              <w:marLeft w:val="0"/>
              <w:marRight w:val="0"/>
              <w:marTop w:val="0"/>
              <w:marBottom w:val="0"/>
              <w:divBdr>
                <w:top w:val="none" w:sz="0" w:space="0" w:color="auto"/>
                <w:left w:val="none" w:sz="0" w:space="0" w:color="auto"/>
                <w:bottom w:val="none" w:sz="0" w:space="0" w:color="auto"/>
                <w:right w:val="none" w:sz="0" w:space="0" w:color="auto"/>
              </w:divBdr>
            </w:div>
            <w:div w:id="105974758">
              <w:marLeft w:val="0"/>
              <w:marRight w:val="0"/>
              <w:marTop w:val="0"/>
              <w:marBottom w:val="0"/>
              <w:divBdr>
                <w:top w:val="none" w:sz="0" w:space="0" w:color="auto"/>
                <w:left w:val="none" w:sz="0" w:space="0" w:color="auto"/>
                <w:bottom w:val="none" w:sz="0" w:space="0" w:color="auto"/>
                <w:right w:val="none" w:sz="0" w:space="0" w:color="auto"/>
              </w:divBdr>
            </w:div>
            <w:div w:id="349717670">
              <w:marLeft w:val="0"/>
              <w:marRight w:val="0"/>
              <w:marTop w:val="0"/>
              <w:marBottom w:val="0"/>
              <w:divBdr>
                <w:top w:val="none" w:sz="0" w:space="0" w:color="auto"/>
                <w:left w:val="none" w:sz="0" w:space="0" w:color="auto"/>
                <w:bottom w:val="none" w:sz="0" w:space="0" w:color="auto"/>
                <w:right w:val="none" w:sz="0" w:space="0" w:color="auto"/>
              </w:divBdr>
            </w:div>
            <w:div w:id="918054739">
              <w:marLeft w:val="0"/>
              <w:marRight w:val="0"/>
              <w:marTop w:val="0"/>
              <w:marBottom w:val="0"/>
              <w:divBdr>
                <w:top w:val="none" w:sz="0" w:space="0" w:color="auto"/>
                <w:left w:val="none" w:sz="0" w:space="0" w:color="auto"/>
                <w:bottom w:val="none" w:sz="0" w:space="0" w:color="auto"/>
                <w:right w:val="none" w:sz="0" w:space="0" w:color="auto"/>
              </w:divBdr>
            </w:div>
            <w:div w:id="78673057">
              <w:marLeft w:val="0"/>
              <w:marRight w:val="0"/>
              <w:marTop w:val="0"/>
              <w:marBottom w:val="0"/>
              <w:divBdr>
                <w:top w:val="none" w:sz="0" w:space="0" w:color="auto"/>
                <w:left w:val="none" w:sz="0" w:space="0" w:color="auto"/>
                <w:bottom w:val="none" w:sz="0" w:space="0" w:color="auto"/>
                <w:right w:val="none" w:sz="0" w:space="0" w:color="auto"/>
              </w:divBdr>
            </w:div>
            <w:div w:id="2000839574">
              <w:marLeft w:val="0"/>
              <w:marRight w:val="0"/>
              <w:marTop w:val="0"/>
              <w:marBottom w:val="0"/>
              <w:divBdr>
                <w:top w:val="none" w:sz="0" w:space="0" w:color="auto"/>
                <w:left w:val="none" w:sz="0" w:space="0" w:color="auto"/>
                <w:bottom w:val="none" w:sz="0" w:space="0" w:color="auto"/>
                <w:right w:val="none" w:sz="0" w:space="0" w:color="auto"/>
              </w:divBdr>
            </w:div>
            <w:div w:id="532109659">
              <w:marLeft w:val="0"/>
              <w:marRight w:val="0"/>
              <w:marTop w:val="0"/>
              <w:marBottom w:val="0"/>
              <w:divBdr>
                <w:top w:val="none" w:sz="0" w:space="0" w:color="auto"/>
                <w:left w:val="none" w:sz="0" w:space="0" w:color="auto"/>
                <w:bottom w:val="none" w:sz="0" w:space="0" w:color="auto"/>
                <w:right w:val="none" w:sz="0" w:space="0" w:color="auto"/>
              </w:divBdr>
            </w:div>
            <w:div w:id="166750810">
              <w:marLeft w:val="0"/>
              <w:marRight w:val="0"/>
              <w:marTop w:val="0"/>
              <w:marBottom w:val="0"/>
              <w:divBdr>
                <w:top w:val="none" w:sz="0" w:space="0" w:color="auto"/>
                <w:left w:val="none" w:sz="0" w:space="0" w:color="auto"/>
                <w:bottom w:val="none" w:sz="0" w:space="0" w:color="auto"/>
                <w:right w:val="none" w:sz="0" w:space="0" w:color="auto"/>
              </w:divBdr>
            </w:div>
            <w:div w:id="522012646">
              <w:marLeft w:val="0"/>
              <w:marRight w:val="0"/>
              <w:marTop w:val="0"/>
              <w:marBottom w:val="0"/>
              <w:divBdr>
                <w:top w:val="none" w:sz="0" w:space="0" w:color="auto"/>
                <w:left w:val="none" w:sz="0" w:space="0" w:color="auto"/>
                <w:bottom w:val="none" w:sz="0" w:space="0" w:color="auto"/>
                <w:right w:val="none" w:sz="0" w:space="0" w:color="auto"/>
              </w:divBdr>
            </w:div>
            <w:div w:id="1452244576">
              <w:marLeft w:val="0"/>
              <w:marRight w:val="0"/>
              <w:marTop w:val="0"/>
              <w:marBottom w:val="0"/>
              <w:divBdr>
                <w:top w:val="none" w:sz="0" w:space="0" w:color="auto"/>
                <w:left w:val="none" w:sz="0" w:space="0" w:color="auto"/>
                <w:bottom w:val="none" w:sz="0" w:space="0" w:color="auto"/>
                <w:right w:val="none" w:sz="0" w:space="0" w:color="auto"/>
              </w:divBdr>
            </w:div>
            <w:div w:id="1182739099">
              <w:marLeft w:val="0"/>
              <w:marRight w:val="0"/>
              <w:marTop w:val="0"/>
              <w:marBottom w:val="0"/>
              <w:divBdr>
                <w:top w:val="none" w:sz="0" w:space="0" w:color="auto"/>
                <w:left w:val="none" w:sz="0" w:space="0" w:color="auto"/>
                <w:bottom w:val="none" w:sz="0" w:space="0" w:color="auto"/>
                <w:right w:val="none" w:sz="0" w:space="0" w:color="auto"/>
              </w:divBdr>
            </w:div>
            <w:div w:id="240484316">
              <w:marLeft w:val="0"/>
              <w:marRight w:val="0"/>
              <w:marTop w:val="0"/>
              <w:marBottom w:val="0"/>
              <w:divBdr>
                <w:top w:val="none" w:sz="0" w:space="0" w:color="auto"/>
                <w:left w:val="none" w:sz="0" w:space="0" w:color="auto"/>
                <w:bottom w:val="none" w:sz="0" w:space="0" w:color="auto"/>
                <w:right w:val="none" w:sz="0" w:space="0" w:color="auto"/>
              </w:divBdr>
            </w:div>
            <w:div w:id="1360011446">
              <w:marLeft w:val="0"/>
              <w:marRight w:val="0"/>
              <w:marTop w:val="0"/>
              <w:marBottom w:val="0"/>
              <w:divBdr>
                <w:top w:val="none" w:sz="0" w:space="0" w:color="auto"/>
                <w:left w:val="none" w:sz="0" w:space="0" w:color="auto"/>
                <w:bottom w:val="none" w:sz="0" w:space="0" w:color="auto"/>
                <w:right w:val="none" w:sz="0" w:space="0" w:color="auto"/>
              </w:divBdr>
            </w:div>
            <w:div w:id="1795517649">
              <w:marLeft w:val="0"/>
              <w:marRight w:val="0"/>
              <w:marTop w:val="0"/>
              <w:marBottom w:val="0"/>
              <w:divBdr>
                <w:top w:val="none" w:sz="0" w:space="0" w:color="auto"/>
                <w:left w:val="none" w:sz="0" w:space="0" w:color="auto"/>
                <w:bottom w:val="none" w:sz="0" w:space="0" w:color="auto"/>
                <w:right w:val="none" w:sz="0" w:space="0" w:color="auto"/>
              </w:divBdr>
            </w:div>
            <w:div w:id="905646352">
              <w:marLeft w:val="0"/>
              <w:marRight w:val="0"/>
              <w:marTop w:val="0"/>
              <w:marBottom w:val="0"/>
              <w:divBdr>
                <w:top w:val="none" w:sz="0" w:space="0" w:color="auto"/>
                <w:left w:val="none" w:sz="0" w:space="0" w:color="auto"/>
                <w:bottom w:val="none" w:sz="0" w:space="0" w:color="auto"/>
                <w:right w:val="none" w:sz="0" w:space="0" w:color="auto"/>
              </w:divBdr>
            </w:div>
            <w:div w:id="738985192">
              <w:marLeft w:val="0"/>
              <w:marRight w:val="0"/>
              <w:marTop w:val="0"/>
              <w:marBottom w:val="0"/>
              <w:divBdr>
                <w:top w:val="none" w:sz="0" w:space="0" w:color="auto"/>
                <w:left w:val="none" w:sz="0" w:space="0" w:color="auto"/>
                <w:bottom w:val="none" w:sz="0" w:space="0" w:color="auto"/>
                <w:right w:val="none" w:sz="0" w:space="0" w:color="auto"/>
              </w:divBdr>
            </w:div>
            <w:div w:id="798694048">
              <w:marLeft w:val="0"/>
              <w:marRight w:val="0"/>
              <w:marTop w:val="0"/>
              <w:marBottom w:val="0"/>
              <w:divBdr>
                <w:top w:val="none" w:sz="0" w:space="0" w:color="auto"/>
                <w:left w:val="none" w:sz="0" w:space="0" w:color="auto"/>
                <w:bottom w:val="none" w:sz="0" w:space="0" w:color="auto"/>
                <w:right w:val="none" w:sz="0" w:space="0" w:color="auto"/>
              </w:divBdr>
            </w:div>
            <w:div w:id="1900675500">
              <w:marLeft w:val="0"/>
              <w:marRight w:val="0"/>
              <w:marTop w:val="0"/>
              <w:marBottom w:val="0"/>
              <w:divBdr>
                <w:top w:val="none" w:sz="0" w:space="0" w:color="auto"/>
                <w:left w:val="none" w:sz="0" w:space="0" w:color="auto"/>
                <w:bottom w:val="none" w:sz="0" w:space="0" w:color="auto"/>
                <w:right w:val="none" w:sz="0" w:space="0" w:color="auto"/>
              </w:divBdr>
            </w:div>
            <w:div w:id="558201502">
              <w:marLeft w:val="0"/>
              <w:marRight w:val="0"/>
              <w:marTop w:val="0"/>
              <w:marBottom w:val="0"/>
              <w:divBdr>
                <w:top w:val="none" w:sz="0" w:space="0" w:color="auto"/>
                <w:left w:val="none" w:sz="0" w:space="0" w:color="auto"/>
                <w:bottom w:val="none" w:sz="0" w:space="0" w:color="auto"/>
                <w:right w:val="none" w:sz="0" w:space="0" w:color="auto"/>
              </w:divBdr>
            </w:div>
            <w:div w:id="927888483">
              <w:marLeft w:val="0"/>
              <w:marRight w:val="0"/>
              <w:marTop w:val="0"/>
              <w:marBottom w:val="0"/>
              <w:divBdr>
                <w:top w:val="none" w:sz="0" w:space="0" w:color="auto"/>
                <w:left w:val="none" w:sz="0" w:space="0" w:color="auto"/>
                <w:bottom w:val="none" w:sz="0" w:space="0" w:color="auto"/>
                <w:right w:val="none" w:sz="0" w:space="0" w:color="auto"/>
              </w:divBdr>
            </w:div>
            <w:div w:id="668480918">
              <w:marLeft w:val="0"/>
              <w:marRight w:val="0"/>
              <w:marTop w:val="0"/>
              <w:marBottom w:val="0"/>
              <w:divBdr>
                <w:top w:val="none" w:sz="0" w:space="0" w:color="auto"/>
                <w:left w:val="none" w:sz="0" w:space="0" w:color="auto"/>
                <w:bottom w:val="none" w:sz="0" w:space="0" w:color="auto"/>
                <w:right w:val="none" w:sz="0" w:space="0" w:color="auto"/>
              </w:divBdr>
            </w:div>
            <w:div w:id="1563366196">
              <w:marLeft w:val="0"/>
              <w:marRight w:val="0"/>
              <w:marTop w:val="0"/>
              <w:marBottom w:val="0"/>
              <w:divBdr>
                <w:top w:val="none" w:sz="0" w:space="0" w:color="auto"/>
                <w:left w:val="none" w:sz="0" w:space="0" w:color="auto"/>
                <w:bottom w:val="none" w:sz="0" w:space="0" w:color="auto"/>
                <w:right w:val="none" w:sz="0" w:space="0" w:color="auto"/>
              </w:divBdr>
            </w:div>
            <w:div w:id="1241058176">
              <w:marLeft w:val="0"/>
              <w:marRight w:val="0"/>
              <w:marTop w:val="0"/>
              <w:marBottom w:val="0"/>
              <w:divBdr>
                <w:top w:val="none" w:sz="0" w:space="0" w:color="auto"/>
                <w:left w:val="none" w:sz="0" w:space="0" w:color="auto"/>
                <w:bottom w:val="none" w:sz="0" w:space="0" w:color="auto"/>
                <w:right w:val="none" w:sz="0" w:space="0" w:color="auto"/>
              </w:divBdr>
            </w:div>
            <w:div w:id="1236430984">
              <w:marLeft w:val="0"/>
              <w:marRight w:val="0"/>
              <w:marTop w:val="0"/>
              <w:marBottom w:val="0"/>
              <w:divBdr>
                <w:top w:val="none" w:sz="0" w:space="0" w:color="auto"/>
                <w:left w:val="none" w:sz="0" w:space="0" w:color="auto"/>
                <w:bottom w:val="none" w:sz="0" w:space="0" w:color="auto"/>
                <w:right w:val="none" w:sz="0" w:space="0" w:color="auto"/>
              </w:divBdr>
            </w:div>
            <w:div w:id="687831798">
              <w:marLeft w:val="0"/>
              <w:marRight w:val="0"/>
              <w:marTop w:val="0"/>
              <w:marBottom w:val="0"/>
              <w:divBdr>
                <w:top w:val="none" w:sz="0" w:space="0" w:color="auto"/>
                <w:left w:val="none" w:sz="0" w:space="0" w:color="auto"/>
                <w:bottom w:val="none" w:sz="0" w:space="0" w:color="auto"/>
                <w:right w:val="none" w:sz="0" w:space="0" w:color="auto"/>
              </w:divBdr>
            </w:div>
            <w:div w:id="1713571814">
              <w:marLeft w:val="0"/>
              <w:marRight w:val="0"/>
              <w:marTop w:val="0"/>
              <w:marBottom w:val="0"/>
              <w:divBdr>
                <w:top w:val="none" w:sz="0" w:space="0" w:color="auto"/>
                <w:left w:val="none" w:sz="0" w:space="0" w:color="auto"/>
                <w:bottom w:val="none" w:sz="0" w:space="0" w:color="auto"/>
                <w:right w:val="none" w:sz="0" w:space="0" w:color="auto"/>
              </w:divBdr>
            </w:div>
            <w:div w:id="258635971">
              <w:marLeft w:val="0"/>
              <w:marRight w:val="0"/>
              <w:marTop w:val="0"/>
              <w:marBottom w:val="0"/>
              <w:divBdr>
                <w:top w:val="none" w:sz="0" w:space="0" w:color="auto"/>
                <w:left w:val="none" w:sz="0" w:space="0" w:color="auto"/>
                <w:bottom w:val="none" w:sz="0" w:space="0" w:color="auto"/>
                <w:right w:val="none" w:sz="0" w:space="0" w:color="auto"/>
              </w:divBdr>
            </w:div>
            <w:div w:id="2073767229">
              <w:marLeft w:val="0"/>
              <w:marRight w:val="0"/>
              <w:marTop w:val="0"/>
              <w:marBottom w:val="0"/>
              <w:divBdr>
                <w:top w:val="none" w:sz="0" w:space="0" w:color="auto"/>
                <w:left w:val="none" w:sz="0" w:space="0" w:color="auto"/>
                <w:bottom w:val="none" w:sz="0" w:space="0" w:color="auto"/>
                <w:right w:val="none" w:sz="0" w:space="0" w:color="auto"/>
              </w:divBdr>
            </w:div>
            <w:div w:id="64840458">
              <w:marLeft w:val="0"/>
              <w:marRight w:val="0"/>
              <w:marTop w:val="0"/>
              <w:marBottom w:val="0"/>
              <w:divBdr>
                <w:top w:val="none" w:sz="0" w:space="0" w:color="auto"/>
                <w:left w:val="none" w:sz="0" w:space="0" w:color="auto"/>
                <w:bottom w:val="none" w:sz="0" w:space="0" w:color="auto"/>
                <w:right w:val="none" w:sz="0" w:space="0" w:color="auto"/>
              </w:divBdr>
            </w:div>
            <w:div w:id="606229640">
              <w:marLeft w:val="0"/>
              <w:marRight w:val="0"/>
              <w:marTop w:val="0"/>
              <w:marBottom w:val="0"/>
              <w:divBdr>
                <w:top w:val="none" w:sz="0" w:space="0" w:color="auto"/>
                <w:left w:val="none" w:sz="0" w:space="0" w:color="auto"/>
                <w:bottom w:val="none" w:sz="0" w:space="0" w:color="auto"/>
                <w:right w:val="none" w:sz="0" w:space="0" w:color="auto"/>
              </w:divBdr>
            </w:div>
            <w:div w:id="20883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3013">
      <w:bodyDiv w:val="1"/>
      <w:marLeft w:val="0"/>
      <w:marRight w:val="0"/>
      <w:marTop w:val="0"/>
      <w:marBottom w:val="0"/>
      <w:divBdr>
        <w:top w:val="none" w:sz="0" w:space="0" w:color="auto"/>
        <w:left w:val="none" w:sz="0" w:space="0" w:color="auto"/>
        <w:bottom w:val="none" w:sz="0" w:space="0" w:color="auto"/>
        <w:right w:val="none" w:sz="0" w:space="0" w:color="auto"/>
      </w:divBdr>
      <w:divsChild>
        <w:div w:id="89476831">
          <w:marLeft w:val="0"/>
          <w:marRight w:val="0"/>
          <w:marTop w:val="0"/>
          <w:marBottom w:val="0"/>
          <w:divBdr>
            <w:top w:val="single" w:sz="6" w:space="15" w:color="000000"/>
            <w:left w:val="single" w:sz="6" w:space="15" w:color="000000"/>
            <w:bottom w:val="single" w:sz="6" w:space="15" w:color="000000"/>
            <w:right w:val="single" w:sz="6" w:space="15" w:color="000000"/>
          </w:divBdr>
        </w:div>
      </w:divsChild>
    </w:div>
    <w:div w:id="1691829676">
      <w:bodyDiv w:val="1"/>
      <w:marLeft w:val="0"/>
      <w:marRight w:val="0"/>
      <w:marTop w:val="0"/>
      <w:marBottom w:val="0"/>
      <w:divBdr>
        <w:top w:val="none" w:sz="0" w:space="0" w:color="auto"/>
        <w:left w:val="none" w:sz="0" w:space="0" w:color="auto"/>
        <w:bottom w:val="none" w:sz="0" w:space="0" w:color="auto"/>
        <w:right w:val="none" w:sz="0" w:space="0" w:color="auto"/>
      </w:divBdr>
    </w:div>
    <w:div w:id="193528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337A6411E7DE4099B8769845814C78" ma:contentTypeVersion="4" ma:contentTypeDescription="Create a new document." ma:contentTypeScope="" ma:versionID="f0924a45feb6053ec8d5d92e09a84b85">
  <xsd:schema xmlns:xsd="http://www.w3.org/2001/XMLSchema" xmlns:xs="http://www.w3.org/2001/XMLSchema" xmlns:p="http://schemas.microsoft.com/office/2006/metadata/properties" xmlns:ns2="e85dc046-7a7c-4826-b01d-1d9c465be792" xmlns:ns3="c78a686c-0649-4fa8-b8c4-b0aeea8d253a" targetNamespace="http://schemas.microsoft.com/office/2006/metadata/properties" ma:root="true" ma:fieldsID="0def89399a0341c8ff5f2f059aa1a1f9" ns2:_="" ns3:_="">
    <xsd:import namespace="e85dc046-7a7c-4826-b01d-1d9c465be792"/>
    <xsd:import namespace="c78a686c-0649-4fa8-b8c4-b0aeea8d25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c046-7a7c-4826-b01d-1d9c465be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a686c-0649-4fa8-b8c4-b0aeea8d25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B82DE-FE3C-4350-BE4F-246E1C13E3B6}">
  <ds:schemaRefs>
    <ds:schemaRef ds:uri="http://schemas.openxmlformats.org/officeDocument/2006/bibliography"/>
  </ds:schemaRefs>
</ds:datastoreItem>
</file>

<file path=customXml/itemProps2.xml><?xml version="1.0" encoding="utf-8"?>
<ds:datastoreItem xmlns:ds="http://schemas.openxmlformats.org/officeDocument/2006/customXml" ds:itemID="{7E45FBF6-FC06-448F-A6B7-DC1B95F3A15F}"/>
</file>

<file path=customXml/itemProps3.xml><?xml version="1.0" encoding="utf-8"?>
<ds:datastoreItem xmlns:ds="http://schemas.openxmlformats.org/officeDocument/2006/customXml" ds:itemID="{66DF7ACC-6DB2-4D09-B5EA-7CD4F5AA4A04}"/>
</file>

<file path=customXml/itemProps4.xml><?xml version="1.0" encoding="utf-8"?>
<ds:datastoreItem xmlns:ds="http://schemas.openxmlformats.org/officeDocument/2006/customXml" ds:itemID="{B6A6C447-BBFF-4C88-AD93-A48B434CE409}"/>
</file>

<file path=docProps/app.xml><?xml version="1.0" encoding="utf-8"?>
<Properties xmlns="http://schemas.openxmlformats.org/officeDocument/2006/extended-properties" xmlns:vt="http://schemas.openxmlformats.org/officeDocument/2006/docPropsVTypes">
  <Template>Normal.dotm</Template>
  <TotalTime>26</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Entegration Inc</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justinr</dc:creator>
  <cp:lastModifiedBy>Art Gross</cp:lastModifiedBy>
  <cp:revision>7</cp:revision>
  <cp:lastPrinted>2010-12-23T17:13:00Z</cp:lastPrinted>
  <dcterms:created xsi:type="dcterms:W3CDTF">2015-03-22T01:11:00Z</dcterms:created>
  <dcterms:modified xsi:type="dcterms:W3CDTF">2015-03-22T20:01:00Z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0x010100BE337A6411E7DE4099B8769845814C78</vt:lpwstr>
  </property>
</Properties>
</file>